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C65F7" w14:textId="1F1D63A5" w:rsidR="00E1758F" w:rsidRDefault="008D5C65" w:rsidP="002F654F">
      <w:pPr>
        <w:jc w:val="center"/>
        <w:rPr>
          <w:rFonts w:ascii="Arial" w:hAnsi="Arial" w:cs="Arial"/>
          <w:b/>
          <w:sz w:val="24"/>
          <w:szCs w:val="24"/>
        </w:rPr>
      </w:pPr>
      <w:bookmarkStart w:id="0" w:name="_GoBack"/>
      <w:bookmarkEnd w:id="0"/>
      <w:r>
        <w:rPr>
          <w:rFonts w:ascii="Arial" w:hAnsi="Arial" w:cs="Arial"/>
          <w:b/>
          <w:sz w:val="24"/>
          <w:szCs w:val="24"/>
        </w:rPr>
        <w:t>Avoiding Ethical Jeopardy:</w:t>
      </w:r>
    </w:p>
    <w:p w14:paraId="4CE2427C" w14:textId="45846731" w:rsidR="008D5C65" w:rsidRPr="0083705A" w:rsidRDefault="008D5C65" w:rsidP="002F654F">
      <w:pPr>
        <w:jc w:val="center"/>
        <w:rPr>
          <w:rFonts w:ascii="Arial" w:hAnsi="Arial" w:cs="Arial"/>
          <w:b/>
          <w:sz w:val="24"/>
          <w:szCs w:val="24"/>
        </w:rPr>
      </w:pPr>
      <w:r>
        <w:rPr>
          <w:rFonts w:ascii="Arial" w:hAnsi="Arial" w:cs="Arial"/>
          <w:b/>
          <w:sz w:val="24"/>
          <w:szCs w:val="24"/>
        </w:rPr>
        <w:t>How to Apply the ARIAS-US Code of Conduct in Practice</w:t>
      </w:r>
    </w:p>
    <w:p w14:paraId="2F05B5A1" w14:textId="1DDDC3F0" w:rsidR="002F654F" w:rsidRPr="0083705A" w:rsidRDefault="002F654F" w:rsidP="002F654F">
      <w:pPr>
        <w:spacing w:after="0"/>
        <w:jc w:val="center"/>
        <w:rPr>
          <w:rFonts w:ascii="Arial" w:hAnsi="Arial" w:cs="Arial"/>
          <w:b/>
          <w:sz w:val="24"/>
          <w:szCs w:val="24"/>
        </w:rPr>
      </w:pPr>
      <w:r w:rsidRPr="0083705A">
        <w:rPr>
          <w:rFonts w:ascii="Arial" w:hAnsi="Arial" w:cs="Arial"/>
          <w:b/>
          <w:sz w:val="24"/>
          <w:szCs w:val="24"/>
        </w:rPr>
        <w:t>Friday May 11, 2018</w:t>
      </w:r>
    </w:p>
    <w:p w14:paraId="5FB287A8" w14:textId="1FBEDE02" w:rsidR="002F654F" w:rsidRPr="0083705A" w:rsidRDefault="002F654F" w:rsidP="002F654F">
      <w:pPr>
        <w:spacing w:after="0"/>
        <w:jc w:val="center"/>
        <w:rPr>
          <w:rFonts w:ascii="Arial" w:hAnsi="Arial" w:cs="Arial"/>
          <w:b/>
          <w:sz w:val="24"/>
          <w:szCs w:val="24"/>
        </w:rPr>
      </w:pPr>
      <w:r w:rsidRPr="0083705A">
        <w:rPr>
          <w:rFonts w:ascii="Arial" w:hAnsi="Arial" w:cs="Arial"/>
          <w:b/>
          <w:sz w:val="24"/>
          <w:szCs w:val="24"/>
        </w:rPr>
        <w:t>8:30 a.m. – 9:20 a.m.</w:t>
      </w:r>
    </w:p>
    <w:p w14:paraId="68208CFE" w14:textId="77777777" w:rsidR="009D73EE" w:rsidRPr="0083705A" w:rsidRDefault="009D73EE" w:rsidP="008238E7">
      <w:pPr>
        <w:rPr>
          <w:rFonts w:ascii="Arial" w:hAnsi="Arial" w:cs="Arial"/>
          <w:b/>
          <w:sz w:val="24"/>
          <w:szCs w:val="24"/>
        </w:rPr>
      </w:pPr>
    </w:p>
    <w:p w14:paraId="43CDEB6D" w14:textId="7A7C9FA0" w:rsidR="00CF484F" w:rsidRPr="008405F6" w:rsidRDefault="008405F6" w:rsidP="008238E7">
      <w:pPr>
        <w:rPr>
          <w:rFonts w:ascii="Arial" w:hAnsi="Arial" w:cs="Arial"/>
          <w:b/>
          <w:sz w:val="24"/>
          <w:szCs w:val="24"/>
          <w:u w:val="single"/>
        </w:rPr>
      </w:pPr>
      <w:r w:rsidRPr="008405F6">
        <w:rPr>
          <w:rFonts w:ascii="Arial" w:hAnsi="Arial" w:cs="Arial"/>
          <w:b/>
          <w:sz w:val="24"/>
          <w:szCs w:val="24"/>
          <w:u w:val="single"/>
        </w:rPr>
        <w:t>ROUND #1</w:t>
      </w:r>
    </w:p>
    <w:p w14:paraId="47D24140" w14:textId="749F7BBA" w:rsidR="00147D55" w:rsidRPr="0083705A" w:rsidRDefault="00B25946" w:rsidP="000F7741">
      <w:pPr>
        <w:rPr>
          <w:rFonts w:ascii="Arial" w:hAnsi="Arial" w:cs="Arial"/>
          <w:sz w:val="24"/>
          <w:szCs w:val="24"/>
        </w:rPr>
      </w:pPr>
      <w:r w:rsidRPr="0083705A">
        <w:rPr>
          <w:rFonts w:ascii="Arial" w:hAnsi="Arial" w:cs="Arial"/>
          <w:sz w:val="24"/>
          <w:szCs w:val="24"/>
        </w:rPr>
        <w:t xml:space="preserve">A reinsurance dispute has arisen between Great Coverage Insurance Company, Inc. and Behemoth Reinsurance Company, </w:t>
      </w:r>
      <w:r w:rsidR="00D10E4D" w:rsidRPr="0083705A">
        <w:rPr>
          <w:rFonts w:ascii="Arial" w:hAnsi="Arial" w:cs="Arial"/>
          <w:sz w:val="24"/>
          <w:szCs w:val="24"/>
        </w:rPr>
        <w:t>Inc.</w:t>
      </w:r>
      <w:r w:rsidR="00E1758F" w:rsidRPr="0083705A">
        <w:rPr>
          <w:rFonts w:ascii="Arial" w:hAnsi="Arial" w:cs="Arial"/>
          <w:sz w:val="24"/>
          <w:szCs w:val="24"/>
        </w:rPr>
        <w:t xml:space="preserve"> (the "Dispute")</w:t>
      </w:r>
      <w:r w:rsidRPr="0083705A">
        <w:rPr>
          <w:rFonts w:ascii="Arial" w:hAnsi="Arial" w:cs="Arial"/>
          <w:sz w:val="24"/>
          <w:szCs w:val="24"/>
        </w:rPr>
        <w:t>.</w:t>
      </w:r>
      <w:r w:rsidR="008238E7" w:rsidRPr="0083705A">
        <w:rPr>
          <w:rFonts w:ascii="Arial" w:hAnsi="Arial" w:cs="Arial"/>
          <w:sz w:val="24"/>
          <w:szCs w:val="24"/>
        </w:rPr>
        <w:t xml:space="preserve">  The </w:t>
      </w:r>
      <w:r w:rsidR="00E1758F" w:rsidRPr="0083705A">
        <w:rPr>
          <w:rFonts w:ascii="Arial" w:hAnsi="Arial" w:cs="Arial"/>
          <w:sz w:val="24"/>
          <w:szCs w:val="24"/>
        </w:rPr>
        <w:t>Dispute</w:t>
      </w:r>
      <w:r w:rsidR="008238E7" w:rsidRPr="0083705A">
        <w:rPr>
          <w:rFonts w:ascii="Arial" w:hAnsi="Arial" w:cs="Arial"/>
          <w:sz w:val="24"/>
          <w:szCs w:val="24"/>
        </w:rPr>
        <w:t xml:space="preserve"> involves a single reinsurance treaty, </w:t>
      </w:r>
      <w:r w:rsidR="00EB79DB" w:rsidRPr="0083705A">
        <w:rPr>
          <w:rFonts w:ascii="Arial" w:hAnsi="Arial" w:cs="Arial"/>
          <w:sz w:val="24"/>
          <w:szCs w:val="24"/>
        </w:rPr>
        <w:t xml:space="preserve">and the Arbitration Clause in that treaty provides </w:t>
      </w:r>
      <w:r w:rsidR="008238E7" w:rsidRPr="0083705A">
        <w:rPr>
          <w:rFonts w:ascii="Arial" w:hAnsi="Arial" w:cs="Arial"/>
          <w:sz w:val="24"/>
          <w:szCs w:val="24"/>
        </w:rPr>
        <w:t>any dispute must be submitted for decision to an arbitration panel c</w:t>
      </w:r>
      <w:r w:rsidR="007E0E3C" w:rsidRPr="0083705A">
        <w:rPr>
          <w:rFonts w:ascii="Arial" w:hAnsi="Arial" w:cs="Arial"/>
          <w:sz w:val="24"/>
          <w:szCs w:val="24"/>
        </w:rPr>
        <w:t xml:space="preserve">onsisting of three arbitrators: </w:t>
      </w:r>
      <w:r w:rsidR="008238E7" w:rsidRPr="0083705A">
        <w:rPr>
          <w:rFonts w:ascii="Arial" w:hAnsi="Arial" w:cs="Arial"/>
          <w:sz w:val="24"/>
          <w:szCs w:val="24"/>
        </w:rPr>
        <w:t>one appointed by the cedent, one appointed by the reinsurer, and a neutral umpire to be selected by the parties</w:t>
      </w:r>
      <w:r w:rsidR="00147D55" w:rsidRPr="0083705A">
        <w:rPr>
          <w:rFonts w:ascii="Arial" w:hAnsi="Arial" w:cs="Arial"/>
          <w:sz w:val="24"/>
          <w:szCs w:val="24"/>
        </w:rPr>
        <w:t>.</w:t>
      </w:r>
    </w:p>
    <w:p w14:paraId="63458031" w14:textId="65F077B4" w:rsidR="00DE2ECE" w:rsidRPr="0083705A" w:rsidRDefault="002F654F" w:rsidP="000F7741">
      <w:pPr>
        <w:rPr>
          <w:rFonts w:ascii="Arial" w:hAnsi="Arial" w:cs="Arial"/>
          <w:sz w:val="24"/>
          <w:szCs w:val="24"/>
        </w:rPr>
      </w:pPr>
      <w:r w:rsidRPr="0083705A">
        <w:rPr>
          <w:rFonts w:ascii="Arial" w:hAnsi="Arial" w:cs="Arial"/>
          <w:sz w:val="24"/>
          <w:szCs w:val="24"/>
        </w:rPr>
        <w:t>Unable to agree on an umpire</w:t>
      </w:r>
      <w:r w:rsidR="008238E7" w:rsidRPr="0083705A">
        <w:rPr>
          <w:rFonts w:ascii="Arial" w:hAnsi="Arial" w:cs="Arial"/>
          <w:sz w:val="24"/>
          <w:szCs w:val="24"/>
        </w:rPr>
        <w:t xml:space="preserve">, </w:t>
      </w:r>
      <w:r w:rsidR="00DE2ECE" w:rsidRPr="0083705A">
        <w:rPr>
          <w:rFonts w:ascii="Arial" w:hAnsi="Arial" w:cs="Arial"/>
          <w:sz w:val="24"/>
          <w:szCs w:val="24"/>
        </w:rPr>
        <w:t xml:space="preserve">each party proposes </w:t>
      </w:r>
      <w:r w:rsidR="008D5C65">
        <w:rPr>
          <w:rFonts w:ascii="Arial" w:hAnsi="Arial" w:cs="Arial"/>
          <w:sz w:val="24"/>
          <w:szCs w:val="24"/>
        </w:rPr>
        <w:t>six</w:t>
      </w:r>
      <w:r w:rsidR="00DE2ECE" w:rsidRPr="0083705A">
        <w:rPr>
          <w:rFonts w:ascii="Arial" w:hAnsi="Arial" w:cs="Arial"/>
          <w:sz w:val="24"/>
          <w:szCs w:val="24"/>
        </w:rPr>
        <w:t xml:space="preserve"> candidates from </w:t>
      </w:r>
      <w:r w:rsidR="0048768B" w:rsidRPr="0083705A">
        <w:rPr>
          <w:rFonts w:ascii="Arial" w:hAnsi="Arial" w:cs="Arial"/>
          <w:sz w:val="24"/>
          <w:szCs w:val="24"/>
        </w:rPr>
        <w:t xml:space="preserve">the </w:t>
      </w:r>
      <w:r w:rsidR="00DE2ECE" w:rsidRPr="0083705A">
        <w:rPr>
          <w:rFonts w:ascii="Arial" w:hAnsi="Arial" w:cs="Arial"/>
          <w:sz w:val="24"/>
          <w:szCs w:val="24"/>
        </w:rPr>
        <w:t>ARIAS*U.S. Certified Arbitrators List, selects three from the other party's list</w:t>
      </w:r>
      <w:r w:rsidR="00A86012" w:rsidRPr="0083705A">
        <w:rPr>
          <w:rFonts w:ascii="Arial" w:hAnsi="Arial" w:cs="Arial"/>
          <w:sz w:val="24"/>
          <w:szCs w:val="24"/>
        </w:rPr>
        <w:t xml:space="preserve">, </w:t>
      </w:r>
      <w:r w:rsidR="00DE2ECE" w:rsidRPr="0083705A">
        <w:rPr>
          <w:rFonts w:ascii="Arial" w:hAnsi="Arial" w:cs="Arial"/>
          <w:sz w:val="24"/>
          <w:szCs w:val="24"/>
        </w:rPr>
        <w:t xml:space="preserve">the parties </w:t>
      </w:r>
      <w:r w:rsidR="00D10E4D" w:rsidRPr="0083705A">
        <w:rPr>
          <w:rFonts w:ascii="Arial" w:hAnsi="Arial" w:cs="Arial"/>
          <w:sz w:val="24"/>
          <w:szCs w:val="24"/>
        </w:rPr>
        <w:t xml:space="preserve">then </w:t>
      </w:r>
      <w:r w:rsidR="00DE2ECE" w:rsidRPr="0083705A">
        <w:rPr>
          <w:rFonts w:ascii="Arial" w:hAnsi="Arial" w:cs="Arial"/>
          <w:sz w:val="24"/>
          <w:szCs w:val="24"/>
        </w:rPr>
        <w:t xml:space="preserve">rank the six candidates, </w:t>
      </w:r>
      <w:r w:rsidR="007E0E3C" w:rsidRPr="0083705A">
        <w:rPr>
          <w:rFonts w:ascii="Arial" w:hAnsi="Arial" w:cs="Arial"/>
          <w:sz w:val="24"/>
          <w:szCs w:val="24"/>
        </w:rPr>
        <w:t>and the candidate with the total</w:t>
      </w:r>
      <w:r w:rsidR="0048768B" w:rsidRPr="0083705A">
        <w:rPr>
          <w:rFonts w:ascii="Arial" w:hAnsi="Arial" w:cs="Arial"/>
          <w:sz w:val="24"/>
          <w:szCs w:val="24"/>
        </w:rPr>
        <w:t xml:space="preserve"> </w:t>
      </w:r>
      <w:r w:rsidR="00DE2ECE" w:rsidRPr="0083705A">
        <w:rPr>
          <w:rFonts w:ascii="Arial" w:hAnsi="Arial" w:cs="Arial"/>
          <w:sz w:val="24"/>
          <w:szCs w:val="24"/>
        </w:rPr>
        <w:t>lowest ranking is selected as umpire</w:t>
      </w:r>
      <w:r w:rsidR="00ED6840" w:rsidRPr="0083705A">
        <w:rPr>
          <w:rFonts w:ascii="Arial" w:hAnsi="Arial" w:cs="Arial"/>
          <w:sz w:val="24"/>
          <w:szCs w:val="24"/>
        </w:rPr>
        <w:t>.</w:t>
      </w:r>
      <w:r w:rsidR="00D4658A" w:rsidRPr="0083705A">
        <w:rPr>
          <w:rFonts w:ascii="Arial" w:hAnsi="Arial" w:cs="Arial"/>
          <w:sz w:val="24"/>
          <w:szCs w:val="24"/>
        </w:rPr>
        <w:t xml:space="preserve"> </w:t>
      </w:r>
    </w:p>
    <w:p w14:paraId="7C53C724" w14:textId="1A8D6D57" w:rsidR="00D4658A" w:rsidRPr="0083705A" w:rsidRDefault="00147D55" w:rsidP="008238E7">
      <w:pPr>
        <w:rPr>
          <w:rFonts w:ascii="Arial" w:hAnsi="Arial" w:cs="Arial"/>
          <w:sz w:val="24"/>
          <w:szCs w:val="24"/>
        </w:rPr>
      </w:pPr>
      <w:r w:rsidRPr="0083705A">
        <w:rPr>
          <w:rFonts w:ascii="Arial" w:hAnsi="Arial" w:cs="Arial"/>
          <w:sz w:val="24"/>
          <w:szCs w:val="24"/>
        </w:rPr>
        <w:t>Each</w:t>
      </w:r>
      <w:r w:rsidR="00DE2ECE" w:rsidRPr="0083705A">
        <w:rPr>
          <w:rFonts w:ascii="Arial" w:hAnsi="Arial" w:cs="Arial"/>
          <w:sz w:val="24"/>
          <w:szCs w:val="24"/>
        </w:rPr>
        <w:t xml:space="preserve"> party has nominated its </w:t>
      </w:r>
      <w:r w:rsidR="008D5C65">
        <w:rPr>
          <w:rFonts w:ascii="Arial" w:hAnsi="Arial" w:cs="Arial"/>
          <w:sz w:val="24"/>
          <w:szCs w:val="24"/>
        </w:rPr>
        <w:t>six</w:t>
      </w:r>
      <w:r w:rsidR="00DE2ECE" w:rsidRPr="0083705A">
        <w:rPr>
          <w:rFonts w:ascii="Arial" w:hAnsi="Arial" w:cs="Arial"/>
          <w:sz w:val="24"/>
          <w:szCs w:val="24"/>
        </w:rPr>
        <w:t xml:space="preserve"> um</w:t>
      </w:r>
      <w:r w:rsidR="0048768B" w:rsidRPr="0083705A">
        <w:rPr>
          <w:rFonts w:ascii="Arial" w:hAnsi="Arial" w:cs="Arial"/>
          <w:sz w:val="24"/>
          <w:szCs w:val="24"/>
        </w:rPr>
        <w:t xml:space="preserve">pire candidates, </w:t>
      </w:r>
      <w:r w:rsidRPr="0083705A">
        <w:rPr>
          <w:rFonts w:ascii="Arial" w:hAnsi="Arial" w:cs="Arial"/>
          <w:sz w:val="24"/>
          <w:szCs w:val="24"/>
        </w:rPr>
        <w:t>and jointly</w:t>
      </w:r>
      <w:r w:rsidR="0048768B" w:rsidRPr="0083705A">
        <w:rPr>
          <w:rFonts w:ascii="Arial" w:hAnsi="Arial" w:cs="Arial"/>
          <w:sz w:val="24"/>
          <w:szCs w:val="24"/>
        </w:rPr>
        <w:t xml:space="preserve"> forward</w:t>
      </w:r>
      <w:r w:rsidRPr="0083705A">
        <w:rPr>
          <w:rFonts w:ascii="Arial" w:hAnsi="Arial" w:cs="Arial"/>
          <w:sz w:val="24"/>
          <w:szCs w:val="24"/>
        </w:rPr>
        <w:t>ed</w:t>
      </w:r>
      <w:r w:rsidR="0048768B" w:rsidRPr="0083705A">
        <w:rPr>
          <w:rFonts w:ascii="Arial" w:hAnsi="Arial" w:cs="Arial"/>
          <w:sz w:val="24"/>
          <w:szCs w:val="24"/>
        </w:rPr>
        <w:t xml:space="preserve"> an umpire questionnaire to each </w:t>
      </w:r>
      <w:r w:rsidR="007E0E3C" w:rsidRPr="0083705A">
        <w:rPr>
          <w:rFonts w:ascii="Arial" w:hAnsi="Arial" w:cs="Arial"/>
          <w:sz w:val="24"/>
          <w:szCs w:val="24"/>
        </w:rPr>
        <w:t>candidate</w:t>
      </w:r>
      <w:r w:rsidR="00A86012" w:rsidRPr="0083705A">
        <w:rPr>
          <w:rFonts w:ascii="Arial" w:hAnsi="Arial" w:cs="Arial"/>
          <w:sz w:val="24"/>
          <w:szCs w:val="24"/>
        </w:rPr>
        <w:t xml:space="preserve">.  </w:t>
      </w:r>
      <w:r w:rsidR="00D4658A" w:rsidRPr="0083705A">
        <w:rPr>
          <w:rFonts w:ascii="Arial" w:hAnsi="Arial" w:cs="Arial"/>
          <w:sz w:val="24"/>
          <w:szCs w:val="24"/>
        </w:rPr>
        <w:t>Great Coverage and its counsel review the questionnaires</w:t>
      </w:r>
      <w:r w:rsidR="00ED6840" w:rsidRPr="0083705A">
        <w:rPr>
          <w:rFonts w:ascii="Arial" w:hAnsi="Arial" w:cs="Arial"/>
          <w:sz w:val="24"/>
          <w:szCs w:val="24"/>
        </w:rPr>
        <w:t xml:space="preserve"> and ultimately </w:t>
      </w:r>
      <w:r w:rsidR="00D10E4D" w:rsidRPr="0083705A">
        <w:rPr>
          <w:rFonts w:ascii="Arial" w:hAnsi="Arial" w:cs="Arial"/>
          <w:sz w:val="24"/>
          <w:szCs w:val="24"/>
        </w:rPr>
        <w:t>select three candidates</w:t>
      </w:r>
      <w:r w:rsidR="00D4658A" w:rsidRPr="0083705A">
        <w:rPr>
          <w:rFonts w:ascii="Arial" w:hAnsi="Arial" w:cs="Arial"/>
          <w:sz w:val="24"/>
          <w:szCs w:val="24"/>
        </w:rPr>
        <w:t xml:space="preserve"> </w:t>
      </w:r>
      <w:r w:rsidR="004E28D6" w:rsidRPr="0083705A">
        <w:rPr>
          <w:rFonts w:ascii="Arial" w:hAnsi="Arial" w:cs="Arial"/>
          <w:sz w:val="24"/>
          <w:szCs w:val="24"/>
        </w:rPr>
        <w:t>from</w:t>
      </w:r>
      <w:r w:rsidR="00D4658A" w:rsidRPr="0083705A">
        <w:rPr>
          <w:rFonts w:ascii="Arial" w:hAnsi="Arial" w:cs="Arial"/>
          <w:sz w:val="24"/>
          <w:szCs w:val="24"/>
        </w:rPr>
        <w:t xml:space="preserve"> Behemoth Re's list</w:t>
      </w:r>
      <w:r w:rsidR="004A4BDE" w:rsidRPr="0083705A">
        <w:rPr>
          <w:rFonts w:ascii="Arial" w:hAnsi="Arial" w:cs="Arial"/>
          <w:sz w:val="24"/>
          <w:szCs w:val="24"/>
        </w:rPr>
        <w:t xml:space="preserve">.  Great Coverage ranks </w:t>
      </w:r>
      <w:r w:rsidR="00D10E4D" w:rsidRPr="0083705A">
        <w:rPr>
          <w:rFonts w:ascii="Arial" w:hAnsi="Arial" w:cs="Arial"/>
          <w:sz w:val="24"/>
          <w:szCs w:val="24"/>
        </w:rPr>
        <w:t>one of Behemoth Re's candidates</w:t>
      </w:r>
      <w:r w:rsidR="0048768B" w:rsidRPr="0083705A">
        <w:rPr>
          <w:rFonts w:ascii="Arial" w:hAnsi="Arial" w:cs="Arial"/>
          <w:sz w:val="24"/>
          <w:szCs w:val="24"/>
        </w:rPr>
        <w:t>, Ms. Ombra,</w:t>
      </w:r>
      <w:r w:rsidR="004A4BDE" w:rsidRPr="0083705A">
        <w:rPr>
          <w:rFonts w:ascii="Arial" w:hAnsi="Arial" w:cs="Arial"/>
          <w:sz w:val="24"/>
          <w:szCs w:val="24"/>
        </w:rPr>
        <w:t xml:space="preserve"> higher than the other two remaining Behemoth Re candidates, despite</w:t>
      </w:r>
      <w:r w:rsidR="00ED6840" w:rsidRPr="0083705A">
        <w:rPr>
          <w:rFonts w:ascii="Arial" w:hAnsi="Arial" w:cs="Arial"/>
          <w:sz w:val="24"/>
          <w:szCs w:val="24"/>
        </w:rPr>
        <w:t xml:space="preserve"> a disclosure </w:t>
      </w:r>
      <w:r w:rsidR="007E0E3C" w:rsidRPr="0083705A">
        <w:rPr>
          <w:rFonts w:ascii="Arial" w:hAnsi="Arial" w:cs="Arial"/>
          <w:sz w:val="24"/>
          <w:szCs w:val="24"/>
        </w:rPr>
        <w:t>made by Ms. Ombra in her questionnaire</w:t>
      </w:r>
      <w:r w:rsidR="00ED6840" w:rsidRPr="0083705A">
        <w:rPr>
          <w:rFonts w:ascii="Arial" w:hAnsi="Arial" w:cs="Arial"/>
          <w:sz w:val="24"/>
          <w:szCs w:val="24"/>
        </w:rPr>
        <w:t xml:space="preserve"> </w:t>
      </w:r>
      <w:r w:rsidR="004A4BDE" w:rsidRPr="0083705A">
        <w:rPr>
          <w:rFonts w:ascii="Arial" w:hAnsi="Arial" w:cs="Arial"/>
          <w:sz w:val="24"/>
          <w:szCs w:val="24"/>
        </w:rPr>
        <w:t xml:space="preserve">that </w:t>
      </w:r>
      <w:r w:rsidR="007E0E3C" w:rsidRPr="0083705A">
        <w:rPr>
          <w:rFonts w:ascii="Arial" w:hAnsi="Arial" w:cs="Arial"/>
          <w:sz w:val="24"/>
          <w:szCs w:val="24"/>
        </w:rPr>
        <w:t>she</w:t>
      </w:r>
      <w:r w:rsidR="00ED6840" w:rsidRPr="0083705A">
        <w:rPr>
          <w:rFonts w:ascii="Arial" w:hAnsi="Arial" w:cs="Arial"/>
          <w:sz w:val="24"/>
          <w:szCs w:val="24"/>
        </w:rPr>
        <w:t xml:space="preserve"> </w:t>
      </w:r>
      <w:r w:rsidR="004A4BDE" w:rsidRPr="0083705A">
        <w:rPr>
          <w:rFonts w:ascii="Arial" w:hAnsi="Arial" w:cs="Arial"/>
          <w:sz w:val="24"/>
          <w:szCs w:val="24"/>
        </w:rPr>
        <w:t xml:space="preserve">is </w:t>
      </w:r>
      <w:r w:rsidR="00F417F8" w:rsidRPr="0083705A">
        <w:rPr>
          <w:rFonts w:ascii="Arial" w:hAnsi="Arial" w:cs="Arial"/>
          <w:sz w:val="24"/>
          <w:szCs w:val="24"/>
        </w:rPr>
        <w:t xml:space="preserve">currently </w:t>
      </w:r>
      <w:r w:rsidR="004A4BDE" w:rsidRPr="0083705A">
        <w:rPr>
          <w:rFonts w:ascii="Arial" w:hAnsi="Arial" w:cs="Arial"/>
          <w:sz w:val="24"/>
          <w:szCs w:val="24"/>
        </w:rPr>
        <w:t>serving</w:t>
      </w:r>
      <w:r w:rsidR="00F417F8" w:rsidRPr="0083705A">
        <w:rPr>
          <w:rFonts w:ascii="Arial" w:hAnsi="Arial" w:cs="Arial"/>
          <w:sz w:val="24"/>
          <w:szCs w:val="24"/>
        </w:rPr>
        <w:t xml:space="preserve"> as umpire in an arbitration</w:t>
      </w:r>
      <w:r w:rsidR="00ED6840" w:rsidRPr="0083705A">
        <w:rPr>
          <w:rFonts w:ascii="Arial" w:hAnsi="Arial" w:cs="Arial"/>
          <w:sz w:val="24"/>
          <w:szCs w:val="24"/>
        </w:rPr>
        <w:t xml:space="preserve"> </w:t>
      </w:r>
      <w:r w:rsidR="00F417F8" w:rsidRPr="0083705A">
        <w:rPr>
          <w:rFonts w:ascii="Arial" w:hAnsi="Arial" w:cs="Arial"/>
          <w:sz w:val="24"/>
          <w:szCs w:val="24"/>
        </w:rPr>
        <w:t>also</w:t>
      </w:r>
      <w:r w:rsidR="00ED6840" w:rsidRPr="0083705A">
        <w:rPr>
          <w:rFonts w:ascii="Arial" w:hAnsi="Arial" w:cs="Arial"/>
          <w:sz w:val="24"/>
          <w:szCs w:val="24"/>
        </w:rPr>
        <w:t xml:space="preserve"> involving Behemoth Re's arbitrator</w:t>
      </w:r>
      <w:r w:rsidR="0048768B" w:rsidRPr="0083705A">
        <w:rPr>
          <w:rFonts w:ascii="Arial" w:hAnsi="Arial" w:cs="Arial"/>
          <w:sz w:val="24"/>
          <w:szCs w:val="24"/>
        </w:rPr>
        <w:t>, Mr. Rivela</w:t>
      </w:r>
      <w:r w:rsidR="004A4BDE" w:rsidRPr="0083705A">
        <w:rPr>
          <w:rFonts w:ascii="Arial" w:hAnsi="Arial" w:cs="Arial"/>
          <w:sz w:val="24"/>
          <w:szCs w:val="24"/>
        </w:rPr>
        <w:t xml:space="preserve">.  Likewise, Behemoth Re </w:t>
      </w:r>
      <w:r w:rsidR="00D10E4D" w:rsidRPr="0083705A">
        <w:rPr>
          <w:rFonts w:ascii="Arial" w:hAnsi="Arial" w:cs="Arial"/>
          <w:sz w:val="24"/>
          <w:szCs w:val="24"/>
        </w:rPr>
        <w:t>selects three candidates from</w:t>
      </w:r>
      <w:r w:rsidR="004A4BDE" w:rsidRPr="0083705A">
        <w:rPr>
          <w:rFonts w:ascii="Arial" w:hAnsi="Arial" w:cs="Arial"/>
          <w:sz w:val="24"/>
          <w:szCs w:val="24"/>
        </w:rPr>
        <w:t xml:space="preserve"> Grea</w:t>
      </w:r>
      <w:r w:rsidR="00A86012" w:rsidRPr="0083705A">
        <w:rPr>
          <w:rFonts w:ascii="Arial" w:hAnsi="Arial" w:cs="Arial"/>
          <w:sz w:val="24"/>
          <w:szCs w:val="24"/>
        </w:rPr>
        <w:t xml:space="preserve">t Coverage's </w:t>
      </w:r>
      <w:r w:rsidR="00D10E4D" w:rsidRPr="0083705A">
        <w:rPr>
          <w:rFonts w:ascii="Arial" w:hAnsi="Arial" w:cs="Arial"/>
          <w:sz w:val="24"/>
          <w:szCs w:val="24"/>
        </w:rPr>
        <w:t>list</w:t>
      </w:r>
      <w:r w:rsidR="00A86012" w:rsidRPr="0083705A">
        <w:rPr>
          <w:rFonts w:ascii="Arial" w:hAnsi="Arial" w:cs="Arial"/>
          <w:sz w:val="24"/>
          <w:szCs w:val="24"/>
        </w:rPr>
        <w:t>.  In the end,</w:t>
      </w:r>
      <w:r w:rsidR="004E28D6" w:rsidRPr="0083705A">
        <w:rPr>
          <w:rFonts w:ascii="Arial" w:hAnsi="Arial" w:cs="Arial"/>
          <w:sz w:val="24"/>
          <w:szCs w:val="24"/>
        </w:rPr>
        <w:t xml:space="preserve"> </w:t>
      </w:r>
      <w:r w:rsidR="0048768B" w:rsidRPr="0083705A">
        <w:rPr>
          <w:rFonts w:ascii="Arial" w:hAnsi="Arial" w:cs="Arial"/>
          <w:sz w:val="24"/>
          <w:szCs w:val="24"/>
        </w:rPr>
        <w:t>Ms. Ombra</w:t>
      </w:r>
      <w:r w:rsidR="004A4BDE" w:rsidRPr="0083705A">
        <w:rPr>
          <w:rFonts w:ascii="Arial" w:hAnsi="Arial" w:cs="Arial"/>
          <w:sz w:val="24"/>
          <w:szCs w:val="24"/>
        </w:rPr>
        <w:t xml:space="preserve"> has the lowest total ranking, and is selected as the umpire.</w:t>
      </w:r>
    </w:p>
    <w:p w14:paraId="350BAD22" w14:textId="20588083" w:rsidR="004A4BDE" w:rsidRPr="0083705A" w:rsidRDefault="007E0E3C" w:rsidP="008238E7">
      <w:pPr>
        <w:rPr>
          <w:rFonts w:ascii="Arial" w:hAnsi="Arial" w:cs="Arial"/>
          <w:sz w:val="24"/>
          <w:szCs w:val="24"/>
        </w:rPr>
      </w:pPr>
      <w:r w:rsidRPr="0083705A">
        <w:rPr>
          <w:rFonts w:ascii="Arial" w:hAnsi="Arial" w:cs="Arial"/>
          <w:sz w:val="24"/>
          <w:szCs w:val="24"/>
        </w:rPr>
        <w:t>After Ms. Ombra has been selected as the umpire</w:t>
      </w:r>
      <w:r w:rsidR="004A4BDE" w:rsidRPr="0083705A">
        <w:rPr>
          <w:rFonts w:ascii="Arial" w:hAnsi="Arial" w:cs="Arial"/>
          <w:sz w:val="24"/>
          <w:szCs w:val="24"/>
        </w:rPr>
        <w:t xml:space="preserve">, </w:t>
      </w:r>
      <w:r w:rsidR="00697A6D" w:rsidRPr="0083705A">
        <w:rPr>
          <w:rFonts w:ascii="Arial" w:hAnsi="Arial" w:cs="Arial"/>
          <w:sz w:val="24"/>
          <w:szCs w:val="24"/>
        </w:rPr>
        <w:t>approximately a week before the</w:t>
      </w:r>
      <w:r w:rsidRPr="0083705A">
        <w:rPr>
          <w:rFonts w:ascii="Arial" w:hAnsi="Arial" w:cs="Arial"/>
          <w:sz w:val="24"/>
          <w:szCs w:val="24"/>
        </w:rPr>
        <w:t xml:space="preserve"> Organizational</w:t>
      </w:r>
      <w:r w:rsidR="00323EB4" w:rsidRPr="0083705A">
        <w:rPr>
          <w:rFonts w:ascii="Arial" w:hAnsi="Arial" w:cs="Arial"/>
          <w:sz w:val="24"/>
          <w:szCs w:val="24"/>
        </w:rPr>
        <w:t xml:space="preserve"> Meeting, Mr. Rivela </w:t>
      </w:r>
      <w:r w:rsidR="001574FC" w:rsidRPr="0083705A">
        <w:rPr>
          <w:rFonts w:ascii="Arial" w:hAnsi="Arial" w:cs="Arial"/>
          <w:sz w:val="24"/>
          <w:szCs w:val="24"/>
        </w:rPr>
        <w:t>discloses</w:t>
      </w:r>
      <w:r w:rsidR="00A86012" w:rsidRPr="0083705A">
        <w:rPr>
          <w:rFonts w:ascii="Arial" w:hAnsi="Arial" w:cs="Arial"/>
          <w:sz w:val="24"/>
          <w:szCs w:val="24"/>
        </w:rPr>
        <w:t xml:space="preserve"> to the parties, and the Panel,</w:t>
      </w:r>
      <w:r w:rsidR="00323EB4" w:rsidRPr="0083705A">
        <w:rPr>
          <w:rFonts w:ascii="Arial" w:hAnsi="Arial" w:cs="Arial"/>
          <w:sz w:val="24"/>
          <w:szCs w:val="24"/>
        </w:rPr>
        <w:t xml:space="preserve"> that he is currently serving </w:t>
      </w:r>
      <w:r w:rsidR="00A86012" w:rsidRPr="0083705A">
        <w:rPr>
          <w:rFonts w:ascii="Arial" w:hAnsi="Arial" w:cs="Arial"/>
          <w:sz w:val="24"/>
          <w:szCs w:val="24"/>
        </w:rPr>
        <w:t>as a party appointed arbitrator on five arbitration panels, where Ms. Ombra is the umpire.</w:t>
      </w:r>
      <w:r w:rsidR="00A314DB" w:rsidRPr="0083705A">
        <w:rPr>
          <w:rFonts w:ascii="Arial" w:hAnsi="Arial" w:cs="Arial"/>
          <w:sz w:val="24"/>
          <w:szCs w:val="24"/>
        </w:rPr>
        <w:t xml:space="preserve">  </w:t>
      </w:r>
    </w:p>
    <w:p w14:paraId="1BFDD156" w14:textId="77777777" w:rsidR="00A314DB" w:rsidRPr="0083705A" w:rsidRDefault="00A314DB" w:rsidP="008238E7">
      <w:pPr>
        <w:rPr>
          <w:rFonts w:ascii="Arial" w:hAnsi="Arial" w:cs="Arial"/>
          <w:sz w:val="24"/>
          <w:szCs w:val="24"/>
        </w:rPr>
      </w:pPr>
      <w:r w:rsidRPr="0083705A">
        <w:rPr>
          <w:rFonts w:ascii="Arial" w:hAnsi="Arial" w:cs="Arial"/>
          <w:sz w:val="24"/>
          <w:szCs w:val="24"/>
        </w:rPr>
        <w:t>At Great Coverage's request, the parties issue a joint letter to Ms. Ombra requesting information to assist</w:t>
      </w:r>
      <w:r w:rsidR="00D10E4D" w:rsidRPr="0083705A">
        <w:rPr>
          <w:rFonts w:ascii="Arial" w:hAnsi="Arial" w:cs="Arial"/>
          <w:sz w:val="24"/>
          <w:szCs w:val="24"/>
        </w:rPr>
        <w:t xml:space="preserve"> them to better understand the discrepancy</w:t>
      </w:r>
      <w:r w:rsidRPr="0083705A">
        <w:rPr>
          <w:rFonts w:ascii="Arial" w:hAnsi="Arial" w:cs="Arial"/>
          <w:sz w:val="24"/>
          <w:szCs w:val="24"/>
        </w:rPr>
        <w:t xml:space="preserve"> </w:t>
      </w:r>
      <w:r w:rsidR="00D10E4D" w:rsidRPr="0083705A">
        <w:rPr>
          <w:rFonts w:ascii="Arial" w:hAnsi="Arial" w:cs="Arial"/>
          <w:sz w:val="24"/>
          <w:szCs w:val="24"/>
        </w:rPr>
        <w:t>between</w:t>
      </w:r>
      <w:r w:rsidRPr="0083705A">
        <w:rPr>
          <w:rFonts w:ascii="Arial" w:hAnsi="Arial" w:cs="Arial"/>
          <w:sz w:val="24"/>
          <w:szCs w:val="24"/>
        </w:rPr>
        <w:t xml:space="preserve"> Mr. Rivela's disclosure </w:t>
      </w:r>
      <w:r w:rsidR="00D10E4D" w:rsidRPr="0083705A">
        <w:rPr>
          <w:rFonts w:ascii="Arial" w:hAnsi="Arial" w:cs="Arial"/>
          <w:sz w:val="24"/>
          <w:szCs w:val="24"/>
        </w:rPr>
        <w:t>and</w:t>
      </w:r>
      <w:r w:rsidRPr="0083705A">
        <w:rPr>
          <w:rFonts w:ascii="Arial" w:hAnsi="Arial" w:cs="Arial"/>
          <w:sz w:val="24"/>
          <w:szCs w:val="24"/>
        </w:rPr>
        <w:t xml:space="preserve"> the disclosures made by Ms. Ombra </w:t>
      </w:r>
      <w:r w:rsidR="00D10E4D" w:rsidRPr="0083705A">
        <w:rPr>
          <w:rFonts w:ascii="Arial" w:hAnsi="Arial" w:cs="Arial"/>
          <w:sz w:val="24"/>
          <w:szCs w:val="24"/>
        </w:rPr>
        <w:t>in the umpire questionnaire.  Ms.</w:t>
      </w:r>
      <w:r w:rsidRPr="0083705A">
        <w:rPr>
          <w:rFonts w:ascii="Arial" w:hAnsi="Arial" w:cs="Arial"/>
          <w:sz w:val="24"/>
          <w:szCs w:val="24"/>
        </w:rPr>
        <w:t xml:space="preserve"> Ombra promptly confirms that she is in fact acting as umpire on five panels where Mr. Rivela is acting as a party appointed arbitrator.  </w:t>
      </w:r>
      <w:r w:rsidR="00D10E4D" w:rsidRPr="0083705A">
        <w:rPr>
          <w:rFonts w:ascii="Arial" w:hAnsi="Arial" w:cs="Arial"/>
          <w:sz w:val="24"/>
          <w:szCs w:val="24"/>
        </w:rPr>
        <w:t>Prompted by additional questions,</w:t>
      </w:r>
      <w:r w:rsidRPr="0083705A">
        <w:rPr>
          <w:rFonts w:ascii="Arial" w:hAnsi="Arial" w:cs="Arial"/>
          <w:sz w:val="24"/>
          <w:szCs w:val="24"/>
        </w:rPr>
        <w:t xml:space="preserve"> </w:t>
      </w:r>
      <w:r w:rsidR="00D10E4D" w:rsidRPr="0083705A">
        <w:rPr>
          <w:rFonts w:ascii="Arial" w:hAnsi="Arial" w:cs="Arial"/>
          <w:sz w:val="24"/>
          <w:szCs w:val="24"/>
        </w:rPr>
        <w:t>the parties learn</w:t>
      </w:r>
      <w:r w:rsidRPr="0083705A">
        <w:rPr>
          <w:rFonts w:ascii="Arial" w:hAnsi="Arial" w:cs="Arial"/>
          <w:sz w:val="24"/>
          <w:szCs w:val="24"/>
        </w:rPr>
        <w:t>:</w:t>
      </w:r>
    </w:p>
    <w:p w14:paraId="73549DDD" w14:textId="1A7825D9" w:rsidR="004A4BDE" w:rsidRPr="0083705A" w:rsidRDefault="00D10E4D" w:rsidP="004A4BDE">
      <w:pPr>
        <w:pStyle w:val="ListParagraph"/>
        <w:numPr>
          <w:ilvl w:val="0"/>
          <w:numId w:val="1"/>
        </w:numPr>
        <w:rPr>
          <w:rFonts w:ascii="Arial" w:hAnsi="Arial" w:cs="Arial"/>
          <w:sz w:val="24"/>
          <w:szCs w:val="24"/>
        </w:rPr>
      </w:pPr>
      <w:r w:rsidRPr="0083705A">
        <w:rPr>
          <w:rFonts w:ascii="Arial" w:hAnsi="Arial" w:cs="Arial"/>
          <w:sz w:val="24"/>
          <w:szCs w:val="24"/>
        </w:rPr>
        <w:t>at the time</w:t>
      </w:r>
      <w:r w:rsidR="00A314DB" w:rsidRPr="0083705A">
        <w:rPr>
          <w:rFonts w:ascii="Arial" w:hAnsi="Arial" w:cs="Arial"/>
          <w:sz w:val="24"/>
          <w:szCs w:val="24"/>
        </w:rPr>
        <w:t xml:space="preserve"> she</w:t>
      </w:r>
      <w:r w:rsidR="004A4BDE" w:rsidRPr="0083705A">
        <w:rPr>
          <w:rFonts w:ascii="Arial" w:hAnsi="Arial" w:cs="Arial"/>
          <w:sz w:val="24"/>
          <w:szCs w:val="24"/>
        </w:rPr>
        <w:t xml:space="preserve"> filled out the </w:t>
      </w:r>
      <w:r w:rsidR="00697A6D" w:rsidRPr="0083705A">
        <w:rPr>
          <w:rFonts w:ascii="Arial" w:hAnsi="Arial" w:cs="Arial"/>
          <w:sz w:val="24"/>
          <w:szCs w:val="24"/>
        </w:rPr>
        <w:t>umpire questionnaire, she</w:t>
      </w:r>
      <w:r w:rsidR="00270CDC" w:rsidRPr="0083705A">
        <w:rPr>
          <w:rFonts w:ascii="Arial" w:hAnsi="Arial" w:cs="Arial"/>
          <w:sz w:val="24"/>
          <w:szCs w:val="24"/>
        </w:rPr>
        <w:t xml:space="preserve"> was actually </w:t>
      </w:r>
      <w:r w:rsidR="00A86012" w:rsidRPr="0083705A">
        <w:rPr>
          <w:rFonts w:ascii="Arial" w:hAnsi="Arial" w:cs="Arial"/>
          <w:sz w:val="24"/>
          <w:szCs w:val="24"/>
        </w:rPr>
        <w:t>a</w:t>
      </w:r>
      <w:r w:rsidR="004A4BDE" w:rsidRPr="0083705A">
        <w:rPr>
          <w:rFonts w:ascii="Arial" w:hAnsi="Arial" w:cs="Arial"/>
          <w:sz w:val="24"/>
          <w:szCs w:val="24"/>
        </w:rPr>
        <w:t>cting as umpire in two</w:t>
      </w:r>
      <w:r w:rsidR="0040285E" w:rsidRPr="0083705A">
        <w:rPr>
          <w:rFonts w:ascii="Arial" w:hAnsi="Arial" w:cs="Arial"/>
          <w:sz w:val="24"/>
          <w:szCs w:val="24"/>
        </w:rPr>
        <w:t>, not one,</w:t>
      </w:r>
      <w:r w:rsidR="004A4BDE" w:rsidRPr="0083705A">
        <w:rPr>
          <w:rFonts w:ascii="Arial" w:hAnsi="Arial" w:cs="Arial"/>
          <w:sz w:val="24"/>
          <w:szCs w:val="24"/>
        </w:rPr>
        <w:t xml:space="preserve"> </w:t>
      </w:r>
      <w:r w:rsidR="0040285E" w:rsidRPr="0083705A">
        <w:rPr>
          <w:rFonts w:ascii="Arial" w:hAnsi="Arial" w:cs="Arial"/>
          <w:sz w:val="24"/>
          <w:szCs w:val="24"/>
        </w:rPr>
        <w:t>arbitration</w:t>
      </w:r>
      <w:r w:rsidR="00CF484F" w:rsidRPr="0083705A">
        <w:rPr>
          <w:rFonts w:ascii="Arial" w:hAnsi="Arial" w:cs="Arial"/>
          <w:sz w:val="24"/>
          <w:szCs w:val="24"/>
        </w:rPr>
        <w:t>s</w:t>
      </w:r>
      <w:r w:rsidR="004A4BDE" w:rsidRPr="0083705A">
        <w:rPr>
          <w:rFonts w:ascii="Arial" w:hAnsi="Arial" w:cs="Arial"/>
          <w:sz w:val="24"/>
          <w:szCs w:val="24"/>
        </w:rPr>
        <w:t xml:space="preserve"> in which </w:t>
      </w:r>
      <w:r w:rsidR="00E1758F" w:rsidRPr="0083705A">
        <w:rPr>
          <w:rFonts w:ascii="Arial" w:hAnsi="Arial" w:cs="Arial"/>
          <w:sz w:val="24"/>
          <w:szCs w:val="24"/>
        </w:rPr>
        <w:t>Mr. Rivela</w:t>
      </w:r>
      <w:r w:rsidR="004A4BDE" w:rsidRPr="0083705A">
        <w:rPr>
          <w:rFonts w:ascii="Arial" w:hAnsi="Arial" w:cs="Arial"/>
          <w:sz w:val="24"/>
          <w:szCs w:val="24"/>
        </w:rPr>
        <w:t xml:space="preserve"> was involved</w:t>
      </w:r>
      <w:r w:rsidR="00E1758F" w:rsidRPr="0083705A">
        <w:rPr>
          <w:rFonts w:ascii="Arial" w:hAnsi="Arial" w:cs="Arial"/>
          <w:sz w:val="24"/>
          <w:szCs w:val="24"/>
        </w:rPr>
        <w:t xml:space="preserve"> as a party appointed arbitrator</w:t>
      </w:r>
      <w:r w:rsidR="00A314DB" w:rsidRPr="0083705A">
        <w:rPr>
          <w:rFonts w:ascii="Arial" w:hAnsi="Arial" w:cs="Arial"/>
          <w:sz w:val="24"/>
          <w:szCs w:val="24"/>
        </w:rPr>
        <w:t>;</w:t>
      </w:r>
    </w:p>
    <w:p w14:paraId="10392E62" w14:textId="77777777" w:rsidR="00E222B7" w:rsidRPr="0083705A" w:rsidRDefault="00A314DB" w:rsidP="004A4BDE">
      <w:pPr>
        <w:pStyle w:val="ListParagraph"/>
        <w:numPr>
          <w:ilvl w:val="0"/>
          <w:numId w:val="1"/>
        </w:numPr>
        <w:rPr>
          <w:rFonts w:ascii="Arial" w:hAnsi="Arial" w:cs="Arial"/>
          <w:sz w:val="24"/>
          <w:szCs w:val="24"/>
        </w:rPr>
      </w:pPr>
      <w:r w:rsidRPr="0083705A">
        <w:rPr>
          <w:rFonts w:ascii="Arial" w:hAnsi="Arial" w:cs="Arial"/>
          <w:sz w:val="24"/>
          <w:szCs w:val="24"/>
        </w:rPr>
        <w:t>b</w:t>
      </w:r>
      <w:r w:rsidR="00E222B7" w:rsidRPr="0083705A">
        <w:rPr>
          <w:rFonts w:ascii="Arial" w:hAnsi="Arial" w:cs="Arial"/>
          <w:sz w:val="24"/>
          <w:szCs w:val="24"/>
        </w:rPr>
        <w:t xml:space="preserve">etween the date on which </w:t>
      </w:r>
      <w:r w:rsidR="00E1758F" w:rsidRPr="0083705A">
        <w:rPr>
          <w:rFonts w:ascii="Arial" w:hAnsi="Arial" w:cs="Arial"/>
          <w:sz w:val="24"/>
          <w:szCs w:val="24"/>
        </w:rPr>
        <w:t>Ms. Ombra</w:t>
      </w:r>
      <w:r w:rsidR="00E222B7" w:rsidRPr="0083705A">
        <w:rPr>
          <w:rFonts w:ascii="Arial" w:hAnsi="Arial" w:cs="Arial"/>
          <w:sz w:val="24"/>
          <w:szCs w:val="24"/>
        </w:rPr>
        <w:t xml:space="preserve"> filled out the questionnaire and the point in time in which the parties ranked and selected the umpire in the present matter, </w:t>
      </w:r>
      <w:r w:rsidR="00E1758F" w:rsidRPr="0083705A">
        <w:rPr>
          <w:rFonts w:ascii="Arial" w:hAnsi="Arial" w:cs="Arial"/>
          <w:sz w:val="24"/>
          <w:szCs w:val="24"/>
        </w:rPr>
        <w:t>Ms. Ombra</w:t>
      </w:r>
      <w:r w:rsidR="00E222B7" w:rsidRPr="0083705A">
        <w:rPr>
          <w:rFonts w:ascii="Arial" w:hAnsi="Arial" w:cs="Arial"/>
          <w:sz w:val="24"/>
          <w:szCs w:val="24"/>
        </w:rPr>
        <w:t xml:space="preserve"> </w:t>
      </w:r>
      <w:r w:rsidRPr="0083705A">
        <w:rPr>
          <w:rFonts w:ascii="Arial" w:hAnsi="Arial" w:cs="Arial"/>
          <w:sz w:val="24"/>
          <w:szCs w:val="24"/>
        </w:rPr>
        <w:t>accepted</w:t>
      </w:r>
      <w:r w:rsidR="00E222B7" w:rsidRPr="0083705A">
        <w:rPr>
          <w:rFonts w:ascii="Arial" w:hAnsi="Arial" w:cs="Arial"/>
          <w:sz w:val="24"/>
          <w:szCs w:val="24"/>
        </w:rPr>
        <w:t xml:space="preserve"> </w:t>
      </w:r>
      <w:r w:rsidR="0040285E" w:rsidRPr="0083705A">
        <w:rPr>
          <w:rFonts w:ascii="Arial" w:hAnsi="Arial" w:cs="Arial"/>
          <w:sz w:val="24"/>
          <w:szCs w:val="24"/>
        </w:rPr>
        <w:t>two</w:t>
      </w:r>
      <w:r w:rsidR="00E222B7" w:rsidRPr="0083705A">
        <w:rPr>
          <w:rFonts w:ascii="Arial" w:hAnsi="Arial" w:cs="Arial"/>
          <w:sz w:val="24"/>
          <w:szCs w:val="24"/>
        </w:rPr>
        <w:t xml:space="preserve"> additional umpire assignments in which </w:t>
      </w:r>
      <w:r w:rsidR="00E1758F" w:rsidRPr="0083705A">
        <w:rPr>
          <w:rFonts w:ascii="Arial" w:hAnsi="Arial" w:cs="Arial"/>
          <w:sz w:val="24"/>
          <w:szCs w:val="24"/>
        </w:rPr>
        <w:t xml:space="preserve">Mr. Rivela was involved </w:t>
      </w:r>
      <w:r w:rsidRPr="0083705A">
        <w:rPr>
          <w:rFonts w:ascii="Arial" w:hAnsi="Arial" w:cs="Arial"/>
          <w:sz w:val="24"/>
          <w:szCs w:val="24"/>
        </w:rPr>
        <w:t>as a party appointed arbitrator; and</w:t>
      </w:r>
    </w:p>
    <w:p w14:paraId="7CB52C41" w14:textId="77777777" w:rsidR="004973FC" w:rsidRPr="0083705A" w:rsidRDefault="00A314DB" w:rsidP="004973FC">
      <w:pPr>
        <w:pStyle w:val="ListParagraph"/>
        <w:numPr>
          <w:ilvl w:val="0"/>
          <w:numId w:val="1"/>
        </w:numPr>
        <w:rPr>
          <w:rFonts w:ascii="Arial" w:hAnsi="Arial" w:cs="Arial"/>
          <w:sz w:val="24"/>
          <w:szCs w:val="24"/>
        </w:rPr>
      </w:pPr>
      <w:r w:rsidRPr="0083705A">
        <w:rPr>
          <w:rFonts w:ascii="Arial" w:hAnsi="Arial" w:cs="Arial"/>
          <w:sz w:val="24"/>
          <w:szCs w:val="24"/>
        </w:rPr>
        <w:t>a</w:t>
      </w:r>
      <w:r w:rsidR="00E1758F" w:rsidRPr="0083705A">
        <w:rPr>
          <w:rFonts w:ascii="Arial" w:hAnsi="Arial" w:cs="Arial"/>
          <w:sz w:val="24"/>
          <w:szCs w:val="24"/>
        </w:rPr>
        <w:t>fter Ms. Ombra's selection, but prior to the Organizational Meeting, Ms. Ombra agreed to accept an umpire assignment in which Mr. Rivela was involved as a party appointed arbitrator.</w:t>
      </w:r>
    </w:p>
    <w:p w14:paraId="46B0AF65" w14:textId="38DF287B" w:rsidR="002965B0" w:rsidRPr="0083705A" w:rsidRDefault="003D232E">
      <w:pPr>
        <w:rPr>
          <w:rFonts w:ascii="Arial" w:hAnsi="Arial" w:cs="Arial"/>
          <w:sz w:val="24"/>
          <w:szCs w:val="24"/>
        </w:rPr>
      </w:pPr>
      <w:r w:rsidRPr="0083705A">
        <w:rPr>
          <w:rFonts w:ascii="Arial" w:hAnsi="Arial" w:cs="Arial"/>
          <w:sz w:val="24"/>
          <w:szCs w:val="24"/>
        </w:rPr>
        <w:t xml:space="preserve">Based upon the foregoing, Great Coverage requests Behemoth Re to issue a joint request to Ms. Ombra that she withdraw from the Panel.  Behemoth Re refuses, and Great Coverage makes the </w:t>
      </w:r>
      <w:r w:rsidRPr="0083705A">
        <w:rPr>
          <w:rFonts w:ascii="Arial" w:hAnsi="Arial" w:cs="Arial"/>
          <w:sz w:val="24"/>
          <w:szCs w:val="24"/>
        </w:rPr>
        <w:lastRenderedPageBreak/>
        <w:t xml:space="preserve">request on its own, arguing that </w:t>
      </w:r>
      <w:r w:rsidR="002965B0" w:rsidRPr="0083705A">
        <w:rPr>
          <w:rFonts w:ascii="Arial" w:hAnsi="Arial" w:cs="Arial"/>
          <w:sz w:val="24"/>
          <w:szCs w:val="24"/>
        </w:rPr>
        <w:t>had it been aware of the numerous arbitrations in which Ms. Ombra was currently the umpire on a panel in which Mr. Rivela was a party appointed arbitrator, it would have made different decisions in the umpire selection process.</w:t>
      </w:r>
      <w:r w:rsidR="00B730B0" w:rsidRPr="0083705A">
        <w:rPr>
          <w:rFonts w:ascii="Arial" w:hAnsi="Arial" w:cs="Arial"/>
          <w:sz w:val="24"/>
          <w:szCs w:val="24"/>
        </w:rPr>
        <w:t xml:space="preserve">  What should Ms. Ombra do?</w:t>
      </w:r>
    </w:p>
    <w:p w14:paraId="2E3D16C6" w14:textId="03457D8D" w:rsidR="007C0FB6" w:rsidRPr="0083705A" w:rsidRDefault="00697A6D">
      <w:pPr>
        <w:rPr>
          <w:rFonts w:ascii="Arial" w:hAnsi="Arial" w:cs="Arial"/>
          <w:sz w:val="24"/>
          <w:szCs w:val="24"/>
        </w:rPr>
      </w:pPr>
      <w:r w:rsidRPr="003241D6">
        <w:rPr>
          <w:rFonts w:ascii="Arial" w:hAnsi="Arial" w:cs="Arial"/>
          <w:b/>
          <w:sz w:val="24"/>
          <w:szCs w:val="24"/>
        </w:rPr>
        <w:t>Questions</w:t>
      </w:r>
      <w:r w:rsidRPr="0083705A">
        <w:rPr>
          <w:rFonts w:ascii="Arial" w:hAnsi="Arial" w:cs="Arial"/>
          <w:sz w:val="24"/>
          <w:szCs w:val="24"/>
        </w:rPr>
        <w:t>:</w:t>
      </w:r>
    </w:p>
    <w:p w14:paraId="6771974A" w14:textId="77777777" w:rsidR="00B730B0" w:rsidRPr="0083705A" w:rsidRDefault="00B730B0" w:rsidP="00B730B0">
      <w:pPr>
        <w:pStyle w:val="ListParagraph"/>
        <w:numPr>
          <w:ilvl w:val="0"/>
          <w:numId w:val="14"/>
        </w:numPr>
        <w:rPr>
          <w:rFonts w:ascii="Arial" w:hAnsi="Arial" w:cs="Arial"/>
          <w:sz w:val="24"/>
          <w:szCs w:val="24"/>
        </w:rPr>
      </w:pPr>
      <w:r w:rsidRPr="0083705A">
        <w:rPr>
          <w:rFonts w:ascii="Arial" w:hAnsi="Arial" w:cs="Arial"/>
          <w:sz w:val="24"/>
          <w:szCs w:val="24"/>
        </w:rPr>
        <w:t>Should she have disclosed her prior appointments?</w:t>
      </w:r>
    </w:p>
    <w:p w14:paraId="1D9B76BA" w14:textId="77777777" w:rsidR="00B730B0" w:rsidRPr="0083705A" w:rsidRDefault="00B730B0" w:rsidP="00B730B0">
      <w:pPr>
        <w:pStyle w:val="ListParagraph"/>
        <w:numPr>
          <w:ilvl w:val="0"/>
          <w:numId w:val="14"/>
        </w:numPr>
        <w:rPr>
          <w:rFonts w:ascii="Arial" w:hAnsi="Arial" w:cs="Arial"/>
          <w:sz w:val="24"/>
          <w:szCs w:val="24"/>
        </w:rPr>
      </w:pPr>
      <w:r w:rsidRPr="0083705A">
        <w:rPr>
          <w:rFonts w:ascii="Arial" w:hAnsi="Arial" w:cs="Arial"/>
          <w:sz w:val="24"/>
          <w:szCs w:val="24"/>
        </w:rPr>
        <w:t>If so, when?</w:t>
      </w:r>
    </w:p>
    <w:p w14:paraId="381F852A" w14:textId="774CC35D" w:rsidR="00D74D89" w:rsidRPr="0083705A" w:rsidRDefault="00A94C2B" w:rsidP="00D74D89">
      <w:pPr>
        <w:pStyle w:val="ListParagraph"/>
        <w:numPr>
          <w:ilvl w:val="0"/>
          <w:numId w:val="14"/>
        </w:numPr>
        <w:rPr>
          <w:rFonts w:ascii="Arial" w:hAnsi="Arial" w:cs="Arial"/>
          <w:sz w:val="24"/>
          <w:szCs w:val="24"/>
        </w:rPr>
      </w:pPr>
      <w:r w:rsidRPr="0083705A">
        <w:rPr>
          <w:rFonts w:ascii="Arial" w:hAnsi="Arial" w:cs="Arial"/>
          <w:sz w:val="24"/>
          <w:szCs w:val="24"/>
        </w:rPr>
        <w:t>Is</w:t>
      </w:r>
      <w:r w:rsidR="002965B0" w:rsidRPr="0083705A">
        <w:rPr>
          <w:rFonts w:ascii="Arial" w:hAnsi="Arial" w:cs="Arial"/>
          <w:sz w:val="24"/>
          <w:szCs w:val="24"/>
        </w:rPr>
        <w:t xml:space="preserve"> the </w:t>
      </w:r>
      <w:r w:rsidRPr="0083705A">
        <w:rPr>
          <w:rFonts w:ascii="Arial" w:hAnsi="Arial" w:cs="Arial"/>
          <w:sz w:val="24"/>
          <w:szCs w:val="24"/>
        </w:rPr>
        <w:t>length</w:t>
      </w:r>
      <w:r w:rsidR="002965B0" w:rsidRPr="0083705A">
        <w:rPr>
          <w:rFonts w:ascii="Arial" w:hAnsi="Arial" w:cs="Arial"/>
          <w:sz w:val="24"/>
          <w:szCs w:val="24"/>
        </w:rPr>
        <w:t xml:space="preserve"> of time that has passed between her filling out </w:t>
      </w:r>
      <w:r w:rsidRPr="0083705A">
        <w:rPr>
          <w:rFonts w:ascii="Arial" w:hAnsi="Arial" w:cs="Arial"/>
          <w:sz w:val="24"/>
          <w:szCs w:val="24"/>
        </w:rPr>
        <w:t>the questionnaire, and the day on which the parties ranked and selected the umpire in the present matter relevant?</w:t>
      </w:r>
    </w:p>
    <w:p w14:paraId="185B8797" w14:textId="77777777" w:rsidR="007C0FB6" w:rsidRPr="0083705A" w:rsidRDefault="007C0FB6">
      <w:pPr>
        <w:rPr>
          <w:rFonts w:ascii="Arial" w:hAnsi="Arial" w:cs="Arial"/>
          <w:sz w:val="24"/>
          <w:szCs w:val="24"/>
        </w:rPr>
      </w:pPr>
    </w:p>
    <w:p w14:paraId="5E0146F2" w14:textId="77777777" w:rsidR="008405F6" w:rsidRDefault="00697A6D">
      <w:pPr>
        <w:rPr>
          <w:rFonts w:ascii="Arial" w:hAnsi="Arial" w:cs="Arial"/>
          <w:sz w:val="24"/>
          <w:szCs w:val="24"/>
        </w:rPr>
      </w:pPr>
      <w:r w:rsidRPr="003241D6">
        <w:rPr>
          <w:rFonts w:ascii="Arial" w:hAnsi="Arial" w:cs="Arial"/>
          <w:b/>
          <w:sz w:val="24"/>
          <w:szCs w:val="24"/>
          <w:u w:val="single"/>
        </w:rPr>
        <w:t xml:space="preserve">ARIAS-U.S. Code of Conduct Canons </w:t>
      </w:r>
      <w:r w:rsidR="00807CE4" w:rsidRPr="003241D6">
        <w:rPr>
          <w:rFonts w:ascii="Arial" w:hAnsi="Arial" w:cs="Arial"/>
          <w:b/>
          <w:sz w:val="24"/>
          <w:szCs w:val="24"/>
          <w:u w:val="single"/>
        </w:rPr>
        <w:t>to Consider</w:t>
      </w:r>
      <w:r w:rsidR="00807CE4" w:rsidRPr="0083705A">
        <w:rPr>
          <w:rFonts w:ascii="Arial" w:hAnsi="Arial" w:cs="Arial"/>
          <w:sz w:val="24"/>
          <w:szCs w:val="24"/>
        </w:rPr>
        <w:t>:  Canon I Integrity</w:t>
      </w:r>
      <w:r w:rsidR="00270CDC" w:rsidRPr="0083705A">
        <w:rPr>
          <w:rFonts w:ascii="Arial" w:hAnsi="Arial" w:cs="Arial"/>
          <w:sz w:val="24"/>
          <w:szCs w:val="24"/>
        </w:rPr>
        <w:t xml:space="preserve"> (Comments 1 &amp; 2)</w:t>
      </w:r>
      <w:r w:rsidR="007773C7" w:rsidRPr="0083705A">
        <w:rPr>
          <w:rFonts w:ascii="Arial" w:hAnsi="Arial" w:cs="Arial"/>
          <w:sz w:val="24"/>
          <w:szCs w:val="24"/>
        </w:rPr>
        <w:t>, Canon III Competence</w:t>
      </w:r>
      <w:r w:rsidR="00270CDC" w:rsidRPr="0083705A">
        <w:rPr>
          <w:rFonts w:ascii="Arial" w:hAnsi="Arial" w:cs="Arial"/>
          <w:sz w:val="24"/>
          <w:szCs w:val="24"/>
        </w:rPr>
        <w:t xml:space="preserve"> (Comments 1 &amp; 2)</w:t>
      </w:r>
      <w:r w:rsidR="007773C7" w:rsidRPr="0083705A">
        <w:rPr>
          <w:rFonts w:ascii="Arial" w:hAnsi="Arial" w:cs="Arial"/>
          <w:sz w:val="24"/>
          <w:szCs w:val="24"/>
        </w:rPr>
        <w:t>, Canon IV Disclosure</w:t>
      </w:r>
      <w:r w:rsidR="00270CDC" w:rsidRPr="0083705A">
        <w:rPr>
          <w:rFonts w:ascii="Arial" w:hAnsi="Arial" w:cs="Arial"/>
          <w:sz w:val="24"/>
          <w:szCs w:val="24"/>
        </w:rPr>
        <w:t xml:space="preserve"> (Comments 3 &amp; 6)</w:t>
      </w:r>
    </w:p>
    <w:p w14:paraId="4175CBD8" w14:textId="77777777" w:rsidR="008405F6" w:rsidRDefault="008405F6">
      <w:pPr>
        <w:rPr>
          <w:rFonts w:ascii="Arial" w:hAnsi="Arial" w:cs="Arial"/>
          <w:sz w:val="24"/>
          <w:szCs w:val="24"/>
        </w:rPr>
      </w:pPr>
    </w:p>
    <w:p w14:paraId="53DEE5BC" w14:textId="428206D6" w:rsidR="0055400A" w:rsidRPr="008405F6" w:rsidRDefault="008405F6">
      <w:pPr>
        <w:rPr>
          <w:rFonts w:ascii="Arial" w:hAnsi="Arial" w:cs="Arial"/>
          <w:b/>
          <w:sz w:val="24"/>
          <w:szCs w:val="24"/>
        </w:rPr>
      </w:pPr>
      <w:r w:rsidRPr="008405F6">
        <w:rPr>
          <w:rFonts w:ascii="Arial" w:hAnsi="Arial" w:cs="Arial"/>
          <w:b/>
          <w:sz w:val="24"/>
          <w:szCs w:val="24"/>
          <w:u w:val="single"/>
        </w:rPr>
        <w:t>ROUND #2:</w:t>
      </w:r>
    </w:p>
    <w:p w14:paraId="29204CA4" w14:textId="108347C2" w:rsidR="0055400A" w:rsidRPr="0083705A" w:rsidRDefault="00EB79DB">
      <w:pPr>
        <w:rPr>
          <w:rFonts w:ascii="Arial" w:hAnsi="Arial" w:cs="Arial"/>
          <w:sz w:val="24"/>
          <w:szCs w:val="24"/>
        </w:rPr>
      </w:pPr>
      <w:r w:rsidRPr="0083705A">
        <w:rPr>
          <w:rFonts w:ascii="Arial" w:hAnsi="Arial" w:cs="Arial"/>
          <w:sz w:val="24"/>
          <w:szCs w:val="24"/>
        </w:rPr>
        <w:t>A dispute has arisen</w:t>
      </w:r>
      <w:r w:rsidR="0055400A" w:rsidRPr="0083705A">
        <w:rPr>
          <w:rFonts w:ascii="Arial" w:hAnsi="Arial" w:cs="Arial"/>
          <w:sz w:val="24"/>
          <w:szCs w:val="24"/>
        </w:rPr>
        <w:t xml:space="preserve"> between Old Exposures, a property/casualty ceding insurer, and Mos</w:t>
      </w:r>
      <w:r w:rsidR="00CF484F" w:rsidRPr="0083705A">
        <w:rPr>
          <w:rFonts w:ascii="Arial" w:hAnsi="Arial" w:cs="Arial"/>
          <w:sz w:val="24"/>
          <w:szCs w:val="24"/>
        </w:rPr>
        <w:t xml:space="preserve">tly Finished Re, its reinsurer, </w:t>
      </w:r>
      <w:r w:rsidRPr="0083705A">
        <w:rPr>
          <w:rFonts w:ascii="Arial" w:hAnsi="Arial" w:cs="Arial"/>
          <w:sz w:val="24"/>
          <w:szCs w:val="24"/>
        </w:rPr>
        <w:t>which centers</w:t>
      </w:r>
      <w:r w:rsidR="0055400A" w:rsidRPr="0083705A">
        <w:rPr>
          <w:rFonts w:ascii="Arial" w:hAnsi="Arial" w:cs="Arial"/>
          <w:sz w:val="24"/>
          <w:szCs w:val="24"/>
        </w:rPr>
        <w:t xml:space="preserve"> </w:t>
      </w:r>
      <w:r w:rsidRPr="0083705A">
        <w:rPr>
          <w:rFonts w:ascii="Arial" w:hAnsi="Arial" w:cs="Arial"/>
          <w:sz w:val="24"/>
          <w:szCs w:val="24"/>
        </w:rPr>
        <w:t>on</w:t>
      </w:r>
      <w:r w:rsidR="0055400A" w:rsidRPr="0083705A">
        <w:rPr>
          <w:rFonts w:ascii="Arial" w:hAnsi="Arial" w:cs="Arial"/>
          <w:sz w:val="24"/>
          <w:szCs w:val="24"/>
        </w:rPr>
        <w:t xml:space="preserve"> the issue of whether different asbestos products released into the stream of commerce by Old Exposures policyholder Problematic Enterprises, Inc. can be viewed as one “occurrence.</w:t>
      </w:r>
      <w:r w:rsidR="00CF484F" w:rsidRPr="0083705A">
        <w:rPr>
          <w:rFonts w:ascii="Arial" w:hAnsi="Arial" w:cs="Arial"/>
          <w:sz w:val="24"/>
          <w:szCs w:val="24"/>
        </w:rPr>
        <w:t xml:space="preserve">” The relevant treaty language </w:t>
      </w:r>
      <w:r w:rsidR="0055400A" w:rsidRPr="0083705A">
        <w:rPr>
          <w:rFonts w:ascii="Arial" w:hAnsi="Arial" w:cs="Arial"/>
          <w:sz w:val="24"/>
          <w:szCs w:val="24"/>
        </w:rPr>
        <w:t>specifies that a reinsurance occurrence is:</w:t>
      </w:r>
    </w:p>
    <w:p w14:paraId="57290645" w14:textId="77777777" w:rsidR="0055400A" w:rsidRPr="0083705A" w:rsidRDefault="0055400A" w:rsidP="00437569">
      <w:pPr>
        <w:ind w:left="1440" w:right="1440"/>
        <w:jc w:val="both"/>
        <w:rPr>
          <w:rFonts w:ascii="Arial" w:hAnsi="Arial" w:cs="Arial"/>
          <w:b/>
          <w:sz w:val="24"/>
          <w:szCs w:val="24"/>
        </w:rPr>
      </w:pPr>
      <w:r w:rsidRPr="0083705A">
        <w:rPr>
          <w:rFonts w:ascii="Arial" w:hAnsi="Arial" w:cs="Arial"/>
          <w:sz w:val="24"/>
          <w:szCs w:val="24"/>
        </w:rPr>
        <w:t>…each accident or occurrence or series of accidents or occurrences arising out of one event, whether involving one or several of the Company’s policies</w:t>
      </w:r>
      <w:r w:rsidRPr="0083705A">
        <w:rPr>
          <w:rFonts w:ascii="Arial" w:hAnsi="Arial" w:cs="Arial"/>
          <w:b/>
          <w:sz w:val="24"/>
          <w:szCs w:val="24"/>
        </w:rPr>
        <w:t>.</w:t>
      </w:r>
    </w:p>
    <w:p w14:paraId="5BE264F9" w14:textId="26983E96" w:rsidR="0055400A" w:rsidRPr="0083705A" w:rsidRDefault="001574FC" w:rsidP="00CF484F">
      <w:pPr>
        <w:spacing w:after="0" w:line="240" w:lineRule="auto"/>
        <w:ind w:right="1440"/>
        <w:jc w:val="both"/>
        <w:rPr>
          <w:rFonts w:ascii="Arial" w:hAnsi="Arial" w:cs="Arial"/>
          <w:b/>
          <w:sz w:val="24"/>
          <w:szCs w:val="24"/>
        </w:rPr>
      </w:pPr>
      <w:r w:rsidRPr="0083705A">
        <w:rPr>
          <w:rFonts w:ascii="Arial" w:hAnsi="Arial" w:cs="Arial"/>
          <w:sz w:val="24"/>
          <w:szCs w:val="24"/>
        </w:rPr>
        <w:t>The</w:t>
      </w:r>
      <w:r w:rsidR="0055400A" w:rsidRPr="0083705A">
        <w:rPr>
          <w:rFonts w:ascii="Arial" w:hAnsi="Arial" w:cs="Arial"/>
          <w:sz w:val="24"/>
          <w:szCs w:val="24"/>
        </w:rPr>
        <w:t xml:space="preserve"> treaty </w:t>
      </w:r>
      <w:r w:rsidRPr="0083705A">
        <w:rPr>
          <w:rFonts w:ascii="Arial" w:hAnsi="Arial" w:cs="Arial"/>
          <w:sz w:val="24"/>
          <w:szCs w:val="24"/>
        </w:rPr>
        <w:t xml:space="preserve">further </w:t>
      </w:r>
      <w:r w:rsidR="00EB79DB" w:rsidRPr="0083705A">
        <w:rPr>
          <w:rFonts w:ascii="Arial" w:hAnsi="Arial" w:cs="Arial"/>
          <w:sz w:val="24"/>
          <w:szCs w:val="24"/>
        </w:rPr>
        <w:t>provides</w:t>
      </w:r>
      <w:r w:rsidR="0055400A" w:rsidRPr="0083705A">
        <w:rPr>
          <w:rFonts w:ascii="Arial" w:hAnsi="Arial" w:cs="Arial"/>
          <w:b/>
          <w:sz w:val="24"/>
          <w:szCs w:val="24"/>
        </w:rPr>
        <w:t>:</w:t>
      </w:r>
    </w:p>
    <w:p w14:paraId="1748917B" w14:textId="77777777" w:rsidR="0055400A" w:rsidRPr="0083705A" w:rsidRDefault="0055400A" w:rsidP="00437569">
      <w:pPr>
        <w:spacing w:after="0" w:line="240" w:lineRule="auto"/>
        <w:ind w:right="1440"/>
        <w:jc w:val="both"/>
        <w:rPr>
          <w:rFonts w:ascii="Arial" w:hAnsi="Arial" w:cs="Arial"/>
          <w:b/>
          <w:sz w:val="24"/>
          <w:szCs w:val="24"/>
        </w:rPr>
      </w:pPr>
    </w:p>
    <w:p w14:paraId="5601DA2C" w14:textId="77777777" w:rsidR="0055400A" w:rsidRPr="0083705A" w:rsidRDefault="0055400A" w:rsidP="00437569">
      <w:pPr>
        <w:spacing w:after="0" w:line="240" w:lineRule="auto"/>
        <w:ind w:left="1440" w:right="1440"/>
        <w:jc w:val="both"/>
        <w:rPr>
          <w:rFonts w:ascii="Arial" w:hAnsi="Arial" w:cs="Arial"/>
          <w:sz w:val="24"/>
          <w:szCs w:val="24"/>
        </w:rPr>
      </w:pPr>
      <w:r w:rsidRPr="0083705A">
        <w:rPr>
          <w:rFonts w:ascii="Arial" w:hAnsi="Arial" w:cs="Arial"/>
          <w:sz w:val="24"/>
          <w:szCs w:val="24"/>
        </w:rPr>
        <w:t>All bodily injury or property damage arising out of continuous or repeated exposure to substantially the same general conditions shall be considered as arising out of one occurrence.</w:t>
      </w:r>
    </w:p>
    <w:p w14:paraId="201BB68F" w14:textId="77777777" w:rsidR="0055400A" w:rsidRPr="0083705A" w:rsidRDefault="0055400A" w:rsidP="00437569">
      <w:pPr>
        <w:spacing w:after="0" w:line="240" w:lineRule="auto"/>
        <w:rPr>
          <w:rFonts w:ascii="Arial" w:hAnsi="Arial" w:cs="Arial"/>
          <w:b/>
          <w:sz w:val="24"/>
          <w:szCs w:val="24"/>
        </w:rPr>
      </w:pPr>
    </w:p>
    <w:p w14:paraId="623746FE" w14:textId="37DB1FEC" w:rsidR="0055400A" w:rsidRPr="0083705A" w:rsidRDefault="0055400A">
      <w:pPr>
        <w:rPr>
          <w:rFonts w:ascii="Arial" w:hAnsi="Arial" w:cs="Arial"/>
          <w:sz w:val="24"/>
          <w:szCs w:val="24"/>
        </w:rPr>
      </w:pPr>
      <w:r w:rsidRPr="0083705A">
        <w:rPr>
          <w:rFonts w:ascii="Arial" w:hAnsi="Arial" w:cs="Arial"/>
          <w:sz w:val="24"/>
          <w:szCs w:val="24"/>
        </w:rPr>
        <w:t>Mostly Finished Re has not only terminated this treaty, but all of its assumed business has been in run-off for the past twenty years. To put it bluntly, Mostly Finished Re and Old Exposures</w:t>
      </w:r>
      <w:r w:rsidR="0051271B" w:rsidRPr="0083705A">
        <w:rPr>
          <w:rFonts w:ascii="Arial" w:hAnsi="Arial" w:cs="Arial"/>
          <w:sz w:val="24"/>
          <w:szCs w:val="24"/>
        </w:rPr>
        <w:t xml:space="preserve"> </w:t>
      </w:r>
      <w:r w:rsidRPr="0083705A">
        <w:rPr>
          <w:rFonts w:ascii="Arial" w:hAnsi="Arial" w:cs="Arial"/>
          <w:sz w:val="24"/>
          <w:szCs w:val="24"/>
        </w:rPr>
        <w:t xml:space="preserve">cannot agree about anything, much less about what constitutes a reinsurance occurrence. </w:t>
      </w:r>
    </w:p>
    <w:p w14:paraId="7DAB5D34" w14:textId="4C84D9A0" w:rsidR="0055400A" w:rsidRPr="0083705A" w:rsidRDefault="00EB79DB" w:rsidP="0051271B">
      <w:pPr>
        <w:rPr>
          <w:rFonts w:ascii="Arial" w:hAnsi="Arial" w:cs="Arial"/>
          <w:sz w:val="24"/>
          <w:szCs w:val="24"/>
        </w:rPr>
      </w:pPr>
      <w:r w:rsidRPr="0083705A">
        <w:rPr>
          <w:rFonts w:ascii="Arial" w:hAnsi="Arial" w:cs="Arial"/>
          <w:sz w:val="24"/>
          <w:szCs w:val="24"/>
        </w:rPr>
        <w:t>Not surprisingly</w:t>
      </w:r>
      <w:r w:rsidR="0055400A" w:rsidRPr="0083705A">
        <w:rPr>
          <w:rFonts w:ascii="Arial" w:hAnsi="Arial" w:cs="Arial"/>
          <w:sz w:val="24"/>
          <w:szCs w:val="24"/>
        </w:rPr>
        <w:t xml:space="preserve">, </w:t>
      </w:r>
      <w:r w:rsidRPr="0083705A">
        <w:rPr>
          <w:rFonts w:ascii="Arial" w:hAnsi="Arial" w:cs="Arial"/>
          <w:sz w:val="24"/>
          <w:szCs w:val="24"/>
        </w:rPr>
        <w:t>they are also unable to agree</w:t>
      </w:r>
      <w:r w:rsidR="0055400A" w:rsidRPr="0083705A">
        <w:rPr>
          <w:rFonts w:ascii="Arial" w:hAnsi="Arial" w:cs="Arial"/>
          <w:sz w:val="24"/>
          <w:szCs w:val="24"/>
        </w:rPr>
        <w:t xml:space="preserve"> on an umpire.  </w:t>
      </w:r>
      <w:r w:rsidR="0051271B" w:rsidRPr="0083705A">
        <w:rPr>
          <w:rFonts w:ascii="Arial" w:hAnsi="Arial" w:cs="Arial"/>
          <w:sz w:val="24"/>
          <w:szCs w:val="24"/>
        </w:rPr>
        <w:t>Pursuant to</w:t>
      </w:r>
      <w:r w:rsidR="0055400A" w:rsidRPr="0083705A">
        <w:rPr>
          <w:rFonts w:ascii="Arial" w:hAnsi="Arial" w:cs="Arial"/>
          <w:sz w:val="24"/>
          <w:szCs w:val="24"/>
        </w:rPr>
        <w:t xml:space="preserve"> the applicable Arbitration Clause, both parties select three umpire candidates.  At the specified time, each party strikes two candidates </w:t>
      </w:r>
      <w:r w:rsidRPr="0083705A">
        <w:rPr>
          <w:rFonts w:ascii="Arial" w:hAnsi="Arial" w:cs="Arial"/>
          <w:sz w:val="24"/>
          <w:szCs w:val="24"/>
        </w:rPr>
        <w:t>from</w:t>
      </w:r>
      <w:r w:rsidR="0055400A" w:rsidRPr="0083705A">
        <w:rPr>
          <w:rFonts w:ascii="Arial" w:hAnsi="Arial" w:cs="Arial"/>
          <w:sz w:val="24"/>
          <w:szCs w:val="24"/>
        </w:rPr>
        <w:t xml:space="preserve"> the other’s list.  Old Exposures</w:t>
      </w:r>
      <w:r w:rsidR="000F7741" w:rsidRPr="0083705A">
        <w:rPr>
          <w:rFonts w:ascii="Arial" w:hAnsi="Arial" w:cs="Arial"/>
          <w:sz w:val="24"/>
          <w:szCs w:val="24"/>
        </w:rPr>
        <w:t>'</w:t>
      </w:r>
      <w:r w:rsidR="0055400A" w:rsidRPr="0083705A">
        <w:rPr>
          <w:rFonts w:ascii="Arial" w:hAnsi="Arial" w:cs="Arial"/>
          <w:sz w:val="24"/>
          <w:szCs w:val="24"/>
        </w:rPr>
        <w:t xml:space="preserve"> appointed arbitrator Henry Lancaster and Mostly Finished Re’s appointed arbitrator Edward York each pick a digit of the next day’s Dow Jones Industrial average to select an umpire randomly from the two remaining candidates.</w:t>
      </w:r>
    </w:p>
    <w:p w14:paraId="3223996A" w14:textId="654C303F" w:rsidR="0055400A" w:rsidRPr="0083705A" w:rsidRDefault="0055400A" w:rsidP="002F654F">
      <w:pPr>
        <w:rPr>
          <w:rFonts w:ascii="Arial" w:hAnsi="Arial" w:cs="Arial"/>
          <w:sz w:val="24"/>
          <w:szCs w:val="24"/>
        </w:rPr>
      </w:pPr>
      <w:r w:rsidRPr="0083705A">
        <w:rPr>
          <w:rFonts w:ascii="Arial" w:hAnsi="Arial" w:cs="Arial"/>
          <w:sz w:val="24"/>
          <w:szCs w:val="24"/>
        </w:rPr>
        <w:t xml:space="preserve">Collis Hornsby, the remaining Old Exposures’ candidate, is picked as the umpire.  This retired gentleman’s sole employment (after five years as an associate with a major law firm) was as the Head Reinsurance Counsel for 32 years </w:t>
      </w:r>
      <w:r w:rsidR="0051271B" w:rsidRPr="0083705A">
        <w:rPr>
          <w:rFonts w:ascii="Arial" w:hAnsi="Arial" w:cs="Arial"/>
          <w:sz w:val="24"/>
          <w:szCs w:val="24"/>
        </w:rPr>
        <w:t xml:space="preserve">of </w:t>
      </w:r>
      <w:r w:rsidRPr="0083705A">
        <w:rPr>
          <w:rFonts w:ascii="Arial" w:hAnsi="Arial" w:cs="Arial"/>
          <w:sz w:val="24"/>
          <w:szCs w:val="24"/>
        </w:rPr>
        <w:t xml:space="preserve">Market Force, a major property/casualty insurance carrier and ceding company with long-lived asbestos products problems. </w:t>
      </w:r>
    </w:p>
    <w:p w14:paraId="1AC1455C" w14:textId="77777777" w:rsidR="0055400A" w:rsidRPr="0083705A" w:rsidRDefault="0055400A" w:rsidP="0051271B">
      <w:pPr>
        <w:rPr>
          <w:rFonts w:ascii="Arial" w:hAnsi="Arial" w:cs="Arial"/>
          <w:sz w:val="24"/>
          <w:szCs w:val="24"/>
        </w:rPr>
      </w:pPr>
      <w:r w:rsidRPr="0083705A">
        <w:rPr>
          <w:rFonts w:ascii="Arial" w:hAnsi="Arial" w:cs="Arial"/>
          <w:sz w:val="24"/>
          <w:szCs w:val="24"/>
        </w:rPr>
        <w:t xml:space="preserve">It is common industry knowledge that several of the reported reinsurance cases relating to number of occurrences in the asbestos products arena were managed by Mr. Hornsby in his past employment </w:t>
      </w:r>
      <w:r w:rsidRPr="0083705A">
        <w:rPr>
          <w:rFonts w:ascii="Arial" w:hAnsi="Arial" w:cs="Arial"/>
          <w:sz w:val="24"/>
          <w:szCs w:val="24"/>
        </w:rPr>
        <w:lastRenderedPageBreak/>
        <w:t>capacity. On his ARIAS-US umpire questionnaire, Mr. Hornsby has also disclosed that he has served as a party-appointed arbitrator 112 times and has never served as an umpire.  While the questionnaire does not require Mr. Hornsby to state whether the appointing party was a cedent or a reinsurer, Mostly Finished Re’s counsel Ann Neville has performed her due diligence and has determined that Mr. Hornsby has always been appointed by ceding companies.  In addition, five years ago, Mr. Hornsby was the author of an ARIAS US article: “Asbestos Products: How Cedents Can Aggregate Losses and Collect from their Reinsurers.”  The article has been duly disclosed on the umpire questionnaire.</w:t>
      </w:r>
    </w:p>
    <w:p w14:paraId="561A77F4" w14:textId="77777777" w:rsidR="008405F6" w:rsidRDefault="0055400A" w:rsidP="000F7741">
      <w:pPr>
        <w:rPr>
          <w:rFonts w:ascii="Arial" w:hAnsi="Arial" w:cs="Arial"/>
          <w:sz w:val="24"/>
          <w:szCs w:val="24"/>
        </w:rPr>
      </w:pPr>
      <w:r w:rsidRPr="0083705A">
        <w:rPr>
          <w:rFonts w:ascii="Arial" w:hAnsi="Arial" w:cs="Arial"/>
          <w:sz w:val="24"/>
          <w:szCs w:val="24"/>
        </w:rPr>
        <w:t xml:space="preserve">At the organizational meeting, Ms. Neville questions </w:t>
      </w:r>
      <w:r w:rsidR="007C0FB6" w:rsidRPr="0083705A">
        <w:rPr>
          <w:rFonts w:ascii="Arial" w:hAnsi="Arial" w:cs="Arial"/>
          <w:sz w:val="24"/>
          <w:szCs w:val="24"/>
        </w:rPr>
        <w:t>Umpire</w:t>
      </w:r>
      <w:r w:rsidRPr="0083705A">
        <w:rPr>
          <w:rFonts w:ascii="Arial" w:hAnsi="Arial" w:cs="Arial"/>
          <w:sz w:val="24"/>
          <w:szCs w:val="24"/>
        </w:rPr>
        <w:t xml:space="preserve"> Hornsby about whether he has predetermined the outcome of the major issue in controversy.  Mr. Hornsby denies that he has any pre-existing bias in favor of the cedent’s position, saying he judges each case on its merits.  However, on </w:t>
      </w:r>
      <w:r w:rsidR="00691075" w:rsidRPr="0083705A">
        <w:rPr>
          <w:rFonts w:ascii="Arial" w:hAnsi="Arial" w:cs="Arial"/>
          <w:sz w:val="24"/>
          <w:szCs w:val="24"/>
        </w:rPr>
        <w:t xml:space="preserve">behalf of Mostly Finished Re, </w:t>
      </w:r>
      <w:r w:rsidRPr="0083705A">
        <w:rPr>
          <w:rFonts w:ascii="Arial" w:hAnsi="Arial" w:cs="Arial"/>
          <w:sz w:val="24"/>
          <w:szCs w:val="24"/>
        </w:rPr>
        <w:t>Ms. Neville challenges Mr. Hornsby on the grounds of evident partiality and bias.  Mr. Hornsby refuses to step down.</w:t>
      </w:r>
    </w:p>
    <w:p w14:paraId="1310F240" w14:textId="5078BD75" w:rsidR="0055400A" w:rsidRPr="0083705A" w:rsidRDefault="0055400A" w:rsidP="000F7741">
      <w:pPr>
        <w:rPr>
          <w:rFonts w:ascii="Arial" w:hAnsi="Arial" w:cs="Arial"/>
          <w:sz w:val="24"/>
          <w:szCs w:val="24"/>
        </w:rPr>
      </w:pPr>
      <w:r w:rsidRPr="003241D6">
        <w:rPr>
          <w:rFonts w:ascii="Arial" w:hAnsi="Arial" w:cs="Arial"/>
          <w:b/>
          <w:sz w:val="24"/>
          <w:szCs w:val="24"/>
        </w:rPr>
        <w:t>Questions</w:t>
      </w:r>
      <w:r w:rsidRPr="0083705A">
        <w:rPr>
          <w:rFonts w:ascii="Arial" w:hAnsi="Arial" w:cs="Arial"/>
          <w:sz w:val="24"/>
          <w:szCs w:val="24"/>
        </w:rPr>
        <w:t>:</w:t>
      </w:r>
    </w:p>
    <w:p w14:paraId="6C84848D" w14:textId="77777777" w:rsidR="008D5C65" w:rsidRDefault="0055400A" w:rsidP="008D5C65">
      <w:pPr>
        <w:pStyle w:val="ListParagraph"/>
        <w:numPr>
          <w:ilvl w:val="0"/>
          <w:numId w:val="16"/>
        </w:numPr>
        <w:spacing w:after="200" w:line="276" w:lineRule="auto"/>
        <w:rPr>
          <w:rFonts w:ascii="Arial" w:hAnsi="Arial" w:cs="Arial"/>
          <w:sz w:val="24"/>
          <w:szCs w:val="24"/>
        </w:rPr>
      </w:pPr>
      <w:r w:rsidRPr="008D5C65">
        <w:rPr>
          <w:rFonts w:ascii="Arial" w:hAnsi="Arial" w:cs="Arial"/>
          <w:sz w:val="24"/>
          <w:szCs w:val="24"/>
        </w:rPr>
        <w:t>Does this reinsurer’s counsel have a viable challenge to Mr. Hornsby as the umpire?</w:t>
      </w:r>
    </w:p>
    <w:p w14:paraId="63AB1079" w14:textId="77777777" w:rsidR="008D5C65" w:rsidRDefault="0055400A" w:rsidP="008D5C65">
      <w:pPr>
        <w:pStyle w:val="ListParagraph"/>
        <w:numPr>
          <w:ilvl w:val="0"/>
          <w:numId w:val="16"/>
        </w:numPr>
        <w:spacing w:after="200" w:line="276" w:lineRule="auto"/>
        <w:rPr>
          <w:rFonts w:ascii="Arial" w:hAnsi="Arial" w:cs="Arial"/>
          <w:sz w:val="24"/>
          <w:szCs w:val="24"/>
        </w:rPr>
      </w:pPr>
      <w:r w:rsidRPr="008D5C65">
        <w:rPr>
          <w:rFonts w:ascii="Arial" w:hAnsi="Arial" w:cs="Arial"/>
          <w:sz w:val="24"/>
          <w:szCs w:val="24"/>
        </w:rPr>
        <w:t>Should Mr. Hornsby step down?</w:t>
      </w:r>
    </w:p>
    <w:p w14:paraId="3DA5CF5E" w14:textId="34A3E32D" w:rsidR="0055400A" w:rsidRPr="008D5C65" w:rsidRDefault="0055400A" w:rsidP="008D5C65">
      <w:pPr>
        <w:pStyle w:val="ListParagraph"/>
        <w:numPr>
          <w:ilvl w:val="0"/>
          <w:numId w:val="16"/>
        </w:numPr>
        <w:spacing w:after="200" w:line="276" w:lineRule="auto"/>
        <w:rPr>
          <w:rFonts w:ascii="Arial" w:hAnsi="Arial" w:cs="Arial"/>
          <w:sz w:val="24"/>
          <w:szCs w:val="24"/>
        </w:rPr>
      </w:pPr>
      <w:r w:rsidRPr="008D5C65">
        <w:rPr>
          <w:rFonts w:ascii="Arial" w:hAnsi="Arial" w:cs="Arial"/>
          <w:sz w:val="24"/>
          <w:szCs w:val="24"/>
        </w:rPr>
        <w:t>Assuming the answer to the above questions is “no”, does reinsurer’s counsel Ms. Neville have any further recourse?</w:t>
      </w:r>
    </w:p>
    <w:p w14:paraId="1D11313A" w14:textId="6224F39D" w:rsidR="0055400A" w:rsidRPr="0083705A" w:rsidRDefault="0055400A" w:rsidP="009D73EE">
      <w:pPr>
        <w:rPr>
          <w:rFonts w:ascii="Arial" w:hAnsi="Arial" w:cs="Arial"/>
          <w:sz w:val="24"/>
          <w:szCs w:val="24"/>
        </w:rPr>
      </w:pPr>
      <w:r w:rsidRPr="0083705A">
        <w:rPr>
          <w:rFonts w:ascii="Arial" w:hAnsi="Arial" w:cs="Arial"/>
          <w:sz w:val="24"/>
          <w:szCs w:val="24"/>
        </w:rPr>
        <w:t>An additional twist as to our vignette leads us to the deliberations phase of the arbitration.  Let’s assume that, instead of disclosing his ARIAS US article “Asbestos Products: How Cedents Can Aggregate Losses and Collect from their Reinsurers” on his umpire questionnaire, Mr. Hornsby did not reveal his authorship on the questionnaire. Ms. Neville’s challenge fails, and Mr. Hornsby, Mr. Lancaster and Mr. York proceed to deliberations immediately following a two-week final arbitration hearing at which both testimonial and documentary evidence was submitted.  Mr. Hornsby gives Mr. Lancaster and Mr. York a copy of his article, asking that they read and discuss it in the context of the pending deliberations.  The article was not mentioned by either counsel at any time during the arbitration proceedings, although, as with all ARIAS US articles, it was accessible on the society’s website. What should happen? Here are some choices:</w:t>
      </w:r>
    </w:p>
    <w:p w14:paraId="26A2EC77" w14:textId="77777777" w:rsidR="008D5C65" w:rsidRDefault="0055400A" w:rsidP="008D5C65">
      <w:pPr>
        <w:pStyle w:val="ListParagraph"/>
        <w:numPr>
          <w:ilvl w:val="0"/>
          <w:numId w:val="17"/>
        </w:numPr>
        <w:spacing w:after="200" w:line="276" w:lineRule="auto"/>
        <w:rPr>
          <w:rFonts w:ascii="Arial" w:hAnsi="Arial" w:cs="Arial"/>
          <w:sz w:val="24"/>
          <w:szCs w:val="24"/>
        </w:rPr>
      </w:pPr>
      <w:r w:rsidRPr="008D5C65">
        <w:rPr>
          <w:rFonts w:ascii="Arial" w:hAnsi="Arial" w:cs="Arial"/>
          <w:sz w:val="24"/>
          <w:szCs w:val="24"/>
        </w:rPr>
        <w:t>Mr. Lancaster and Mr. York should agree to consider the article in the context of the current proceedings. After all, it was publicly available on the ARIAS-US website.</w:t>
      </w:r>
    </w:p>
    <w:p w14:paraId="49D1CCBD" w14:textId="77777777" w:rsidR="008D5C65" w:rsidRDefault="0055400A" w:rsidP="008D5C65">
      <w:pPr>
        <w:pStyle w:val="ListParagraph"/>
        <w:numPr>
          <w:ilvl w:val="0"/>
          <w:numId w:val="17"/>
        </w:numPr>
        <w:spacing w:after="200" w:line="276" w:lineRule="auto"/>
        <w:rPr>
          <w:rFonts w:ascii="Arial" w:hAnsi="Arial" w:cs="Arial"/>
          <w:sz w:val="24"/>
          <w:szCs w:val="24"/>
        </w:rPr>
      </w:pPr>
      <w:r w:rsidRPr="008D5C65">
        <w:rPr>
          <w:rFonts w:ascii="Arial" w:hAnsi="Arial" w:cs="Arial"/>
          <w:sz w:val="24"/>
          <w:szCs w:val="24"/>
        </w:rPr>
        <w:t xml:space="preserve">Mr. Lancaster and Mr. York should protest to Mr. Hornsby and refuse to consider the article, since it was not affirmatively mentioned in the course of the proceedings and since it was not affirmatively disclosed on the umpire </w:t>
      </w:r>
      <w:r w:rsidR="00270CDC" w:rsidRPr="008D5C65">
        <w:rPr>
          <w:rFonts w:ascii="Arial" w:hAnsi="Arial" w:cs="Arial"/>
          <w:sz w:val="24"/>
          <w:szCs w:val="24"/>
        </w:rPr>
        <w:t>questionnaire</w:t>
      </w:r>
      <w:r w:rsidRPr="008D5C65">
        <w:rPr>
          <w:rFonts w:ascii="Arial" w:hAnsi="Arial" w:cs="Arial"/>
          <w:sz w:val="24"/>
          <w:szCs w:val="24"/>
        </w:rPr>
        <w:t>.</w:t>
      </w:r>
    </w:p>
    <w:p w14:paraId="49640234" w14:textId="10A83CF7" w:rsidR="007C0FB6" w:rsidRPr="008D5C65" w:rsidRDefault="0055400A" w:rsidP="008D5C65">
      <w:pPr>
        <w:pStyle w:val="ListParagraph"/>
        <w:numPr>
          <w:ilvl w:val="0"/>
          <w:numId w:val="17"/>
        </w:numPr>
        <w:spacing w:after="200" w:line="276" w:lineRule="auto"/>
        <w:rPr>
          <w:rFonts w:ascii="Arial" w:hAnsi="Arial" w:cs="Arial"/>
          <w:sz w:val="24"/>
          <w:szCs w:val="24"/>
        </w:rPr>
      </w:pPr>
      <w:r w:rsidRPr="008D5C65">
        <w:rPr>
          <w:rFonts w:ascii="Arial" w:hAnsi="Arial" w:cs="Arial"/>
          <w:sz w:val="24"/>
          <w:szCs w:val="24"/>
        </w:rPr>
        <w:t xml:space="preserve">Mr. Lancaster and Mr. York should urge Mr. Hornsby to disclose </w:t>
      </w:r>
      <w:r w:rsidR="00691075" w:rsidRPr="008D5C65">
        <w:rPr>
          <w:rFonts w:ascii="Arial" w:hAnsi="Arial" w:cs="Arial"/>
          <w:sz w:val="24"/>
          <w:szCs w:val="24"/>
        </w:rPr>
        <w:t>the article to Ms. Neville, and Old Exposures'</w:t>
      </w:r>
      <w:r w:rsidRPr="008D5C65">
        <w:rPr>
          <w:rFonts w:ascii="Arial" w:hAnsi="Arial" w:cs="Arial"/>
          <w:sz w:val="24"/>
          <w:szCs w:val="24"/>
        </w:rPr>
        <w:t xml:space="preserve"> counsel Ms. Hanover and request post-hearing briefs.</w:t>
      </w:r>
    </w:p>
    <w:p w14:paraId="11C7802C" w14:textId="1CB55451" w:rsidR="0055400A" w:rsidRPr="0083705A" w:rsidRDefault="0055400A" w:rsidP="007C0FB6">
      <w:pPr>
        <w:spacing w:after="200" w:line="276" w:lineRule="auto"/>
        <w:rPr>
          <w:rFonts w:ascii="Arial" w:hAnsi="Arial" w:cs="Arial"/>
          <w:sz w:val="24"/>
          <w:szCs w:val="24"/>
        </w:rPr>
      </w:pPr>
      <w:r w:rsidRPr="003241D6">
        <w:rPr>
          <w:rFonts w:ascii="Arial" w:hAnsi="Arial" w:cs="Arial"/>
          <w:b/>
          <w:sz w:val="24"/>
          <w:szCs w:val="24"/>
          <w:u w:val="single"/>
        </w:rPr>
        <w:t xml:space="preserve">ARIAS-U.S. Code of Conduct Canons </w:t>
      </w:r>
      <w:r w:rsidR="00691075" w:rsidRPr="003241D6">
        <w:rPr>
          <w:rFonts w:ascii="Arial" w:hAnsi="Arial" w:cs="Arial"/>
          <w:b/>
          <w:sz w:val="24"/>
          <w:szCs w:val="24"/>
          <w:u w:val="single"/>
        </w:rPr>
        <w:t>to Consider</w:t>
      </w:r>
      <w:r w:rsidR="00691075" w:rsidRPr="0083705A">
        <w:rPr>
          <w:rFonts w:ascii="Arial" w:hAnsi="Arial" w:cs="Arial"/>
          <w:sz w:val="24"/>
          <w:szCs w:val="24"/>
        </w:rPr>
        <w:t>:</w:t>
      </w:r>
    </w:p>
    <w:p w14:paraId="2D8CE071" w14:textId="55DE6647" w:rsidR="0055400A" w:rsidRPr="0083705A" w:rsidRDefault="0055400A">
      <w:pPr>
        <w:rPr>
          <w:rFonts w:ascii="Arial" w:hAnsi="Arial" w:cs="Arial"/>
          <w:sz w:val="24"/>
          <w:szCs w:val="24"/>
        </w:rPr>
      </w:pPr>
      <w:r w:rsidRPr="0083705A">
        <w:rPr>
          <w:rFonts w:ascii="Arial" w:hAnsi="Arial" w:cs="Arial"/>
          <w:sz w:val="24"/>
          <w:szCs w:val="24"/>
        </w:rPr>
        <w:t>As to the main fact pattern- For t</w:t>
      </w:r>
      <w:r w:rsidR="00D74D89" w:rsidRPr="0083705A">
        <w:rPr>
          <w:rFonts w:ascii="Arial" w:hAnsi="Arial" w:cs="Arial"/>
          <w:sz w:val="24"/>
          <w:szCs w:val="24"/>
        </w:rPr>
        <w:t xml:space="preserve">he arbitrator Canon I Integrity (Comment </w:t>
      </w:r>
      <w:r w:rsidRPr="0083705A">
        <w:rPr>
          <w:rFonts w:ascii="Arial" w:hAnsi="Arial" w:cs="Arial"/>
          <w:sz w:val="24"/>
          <w:szCs w:val="24"/>
        </w:rPr>
        <w:t>3(b)</w:t>
      </w:r>
      <w:r w:rsidR="00D74D89" w:rsidRPr="0083705A">
        <w:rPr>
          <w:rFonts w:ascii="Arial" w:hAnsi="Arial" w:cs="Arial"/>
          <w:sz w:val="24"/>
          <w:szCs w:val="24"/>
        </w:rPr>
        <w:t>, Canon II Fairness (Comments 1 &amp; 2),</w:t>
      </w:r>
      <w:r w:rsidRPr="0083705A">
        <w:rPr>
          <w:rFonts w:ascii="Arial" w:hAnsi="Arial" w:cs="Arial"/>
          <w:sz w:val="24"/>
          <w:szCs w:val="24"/>
        </w:rPr>
        <w:t xml:space="preserve"> Canon IV Disclosure (all); Canon VIII Just Decisions</w:t>
      </w:r>
      <w:r w:rsidR="00D74D89" w:rsidRPr="0083705A">
        <w:rPr>
          <w:rFonts w:ascii="Arial" w:hAnsi="Arial" w:cs="Arial"/>
          <w:sz w:val="24"/>
          <w:szCs w:val="24"/>
        </w:rPr>
        <w:t xml:space="preserve"> (Comment 2)</w:t>
      </w:r>
    </w:p>
    <w:p w14:paraId="108B1B55" w14:textId="4DC3AD0F" w:rsidR="0055400A" w:rsidRPr="0083705A" w:rsidRDefault="00D74D89" w:rsidP="005723A8">
      <w:pPr>
        <w:tabs>
          <w:tab w:val="left" w:pos="1865"/>
          <w:tab w:val="left" w:pos="3909"/>
          <w:tab w:val="left" w:pos="4238"/>
        </w:tabs>
        <w:ind w:left="720" w:hanging="720"/>
        <w:rPr>
          <w:rFonts w:ascii="Arial" w:hAnsi="Arial" w:cs="Arial"/>
          <w:sz w:val="24"/>
          <w:szCs w:val="24"/>
        </w:rPr>
      </w:pPr>
      <w:r w:rsidRPr="0083705A">
        <w:rPr>
          <w:rFonts w:ascii="Arial" w:hAnsi="Arial" w:cs="Arial"/>
          <w:sz w:val="24"/>
          <w:szCs w:val="24"/>
        </w:rPr>
        <w:t>As to the “twist”-</w:t>
      </w:r>
      <w:r w:rsidRPr="0083705A">
        <w:rPr>
          <w:rFonts w:ascii="Arial" w:hAnsi="Arial" w:cs="Arial"/>
          <w:sz w:val="24"/>
          <w:szCs w:val="24"/>
        </w:rPr>
        <w:tab/>
        <w:t xml:space="preserve">Canon II </w:t>
      </w:r>
      <w:r w:rsidR="0055400A" w:rsidRPr="0083705A">
        <w:rPr>
          <w:rFonts w:ascii="Arial" w:hAnsi="Arial" w:cs="Arial"/>
          <w:sz w:val="24"/>
          <w:szCs w:val="24"/>
        </w:rPr>
        <w:t>Fairness</w:t>
      </w:r>
      <w:r w:rsidRPr="0083705A">
        <w:rPr>
          <w:rFonts w:ascii="Arial" w:hAnsi="Arial" w:cs="Arial"/>
          <w:sz w:val="24"/>
          <w:szCs w:val="24"/>
        </w:rPr>
        <w:t xml:space="preserve"> (Comment 2)</w:t>
      </w:r>
      <w:r w:rsidR="0055400A" w:rsidRPr="0083705A">
        <w:rPr>
          <w:rFonts w:ascii="Arial" w:hAnsi="Arial" w:cs="Arial"/>
          <w:sz w:val="24"/>
          <w:szCs w:val="24"/>
        </w:rPr>
        <w:t xml:space="preserve"> and Canon IV (all).</w:t>
      </w:r>
      <w:r w:rsidR="0055400A" w:rsidRPr="0083705A">
        <w:rPr>
          <w:rFonts w:ascii="Arial" w:hAnsi="Arial" w:cs="Arial"/>
          <w:sz w:val="24"/>
          <w:szCs w:val="24"/>
        </w:rPr>
        <w:tab/>
      </w:r>
    </w:p>
    <w:p w14:paraId="0E9B1DAF" w14:textId="5CD01741" w:rsidR="005271AB" w:rsidRPr="003241D6" w:rsidRDefault="0055400A" w:rsidP="002F654F">
      <w:pPr>
        <w:rPr>
          <w:rFonts w:ascii="Arial" w:hAnsi="Arial" w:cs="Arial"/>
          <w:sz w:val="24"/>
          <w:szCs w:val="24"/>
        </w:rPr>
      </w:pPr>
      <w:r w:rsidRPr="0083705A">
        <w:rPr>
          <w:rFonts w:ascii="Arial" w:hAnsi="Arial" w:cs="Arial"/>
          <w:sz w:val="24"/>
          <w:szCs w:val="24"/>
        </w:rPr>
        <w:br w:type="page"/>
      </w:r>
      <w:r w:rsidR="008405F6" w:rsidRPr="008405F6">
        <w:rPr>
          <w:rFonts w:ascii="Arial" w:hAnsi="Arial" w:cs="Arial"/>
          <w:b/>
          <w:sz w:val="24"/>
          <w:szCs w:val="24"/>
          <w:u w:val="single"/>
        </w:rPr>
        <w:lastRenderedPageBreak/>
        <w:t>ROUND #3</w:t>
      </w:r>
      <w:r w:rsidR="008405F6" w:rsidRPr="008405F6">
        <w:rPr>
          <w:rFonts w:ascii="Arial" w:hAnsi="Arial" w:cs="Arial"/>
          <w:b/>
          <w:sz w:val="24"/>
          <w:szCs w:val="24"/>
        </w:rPr>
        <w:t>:</w:t>
      </w:r>
    </w:p>
    <w:p w14:paraId="6FCE735A" w14:textId="5F4D7D0C" w:rsidR="005271AB" w:rsidRPr="0083705A" w:rsidRDefault="00691075" w:rsidP="005271AB">
      <w:pPr>
        <w:rPr>
          <w:rFonts w:ascii="Arial" w:hAnsi="Arial" w:cs="Arial"/>
          <w:sz w:val="24"/>
          <w:szCs w:val="24"/>
        </w:rPr>
      </w:pPr>
      <w:r w:rsidRPr="0083705A">
        <w:rPr>
          <w:rFonts w:ascii="Arial" w:hAnsi="Arial" w:cs="Arial"/>
          <w:sz w:val="24"/>
          <w:szCs w:val="24"/>
        </w:rPr>
        <w:t>Great Coverage and Behemoth Re are at it again!  Great Coverage has issued a second</w:t>
      </w:r>
      <w:r w:rsidR="005271AB" w:rsidRPr="0083705A">
        <w:rPr>
          <w:rFonts w:ascii="Arial" w:hAnsi="Arial" w:cs="Arial"/>
          <w:sz w:val="24"/>
          <w:szCs w:val="24"/>
        </w:rPr>
        <w:t xml:space="preserve"> Demand for Arbitration (the "Arbitration") against </w:t>
      </w:r>
      <w:r w:rsidR="0055400A" w:rsidRPr="0083705A">
        <w:rPr>
          <w:rFonts w:ascii="Arial" w:hAnsi="Arial" w:cs="Arial"/>
          <w:sz w:val="24"/>
          <w:szCs w:val="24"/>
        </w:rPr>
        <w:t xml:space="preserve">Behemoth </w:t>
      </w:r>
      <w:r w:rsidR="00D441CA" w:rsidRPr="0083705A">
        <w:rPr>
          <w:rFonts w:ascii="Arial" w:hAnsi="Arial" w:cs="Arial"/>
          <w:sz w:val="24"/>
          <w:szCs w:val="24"/>
        </w:rPr>
        <w:t>Re</w:t>
      </w:r>
      <w:r w:rsidR="0055400A" w:rsidRPr="0083705A">
        <w:rPr>
          <w:rFonts w:ascii="Arial" w:hAnsi="Arial" w:cs="Arial"/>
          <w:sz w:val="24"/>
          <w:szCs w:val="24"/>
        </w:rPr>
        <w:t xml:space="preserve"> </w:t>
      </w:r>
      <w:r w:rsidR="005271AB" w:rsidRPr="0083705A">
        <w:rPr>
          <w:rFonts w:ascii="Arial" w:hAnsi="Arial" w:cs="Arial"/>
          <w:sz w:val="24"/>
          <w:szCs w:val="24"/>
        </w:rPr>
        <w:t xml:space="preserve">in the fourth quarter of 2017. </w:t>
      </w:r>
      <w:r w:rsidRPr="0083705A">
        <w:rPr>
          <w:rFonts w:ascii="Arial" w:hAnsi="Arial" w:cs="Arial"/>
          <w:sz w:val="24"/>
          <w:szCs w:val="24"/>
        </w:rPr>
        <w:t xml:space="preserve">  This Arbitration involves different treaties and issues than the one discussed in Round #1.</w:t>
      </w:r>
    </w:p>
    <w:p w14:paraId="5E2C270C" w14:textId="33306B30" w:rsidR="005271AB" w:rsidRPr="0083705A" w:rsidRDefault="0055400A" w:rsidP="005271AB">
      <w:pPr>
        <w:rPr>
          <w:rFonts w:ascii="Arial" w:hAnsi="Arial" w:cs="Arial"/>
          <w:sz w:val="24"/>
          <w:szCs w:val="24"/>
        </w:rPr>
      </w:pPr>
      <w:r w:rsidRPr="0083705A">
        <w:rPr>
          <w:rFonts w:ascii="Arial" w:hAnsi="Arial" w:cs="Arial"/>
          <w:sz w:val="24"/>
          <w:szCs w:val="24"/>
        </w:rPr>
        <w:t>During the first quarter of 2018,</w:t>
      </w:r>
      <w:r w:rsidR="009D73EE" w:rsidRPr="0083705A">
        <w:rPr>
          <w:rFonts w:ascii="Arial" w:hAnsi="Arial" w:cs="Arial"/>
          <w:sz w:val="24"/>
          <w:szCs w:val="24"/>
        </w:rPr>
        <w:t xml:space="preserve"> </w:t>
      </w:r>
      <w:r w:rsidRPr="0083705A">
        <w:rPr>
          <w:rFonts w:ascii="Arial" w:hAnsi="Arial" w:cs="Arial"/>
          <w:sz w:val="24"/>
          <w:szCs w:val="24"/>
        </w:rPr>
        <w:t xml:space="preserve">the parties appoint their arbitrators both of whom are ARIAS-certified and agree that the </w:t>
      </w:r>
      <w:r w:rsidR="00D441CA" w:rsidRPr="0083705A">
        <w:rPr>
          <w:rFonts w:ascii="Arial" w:hAnsi="Arial" w:cs="Arial"/>
          <w:sz w:val="24"/>
          <w:szCs w:val="24"/>
        </w:rPr>
        <w:t>Arbitration</w:t>
      </w:r>
      <w:r w:rsidRPr="0083705A">
        <w:rPr>
          <w:rFonts w:ascii="Arial" w:hAnsi="Arial" w:cs="Arial"/>
          <w:sz w:val="24"/>
          <w:szCs w:val="24"/>
        </w:rPr>
        <w:t xml:space="preserve"> shall be governed by the </w:t>
      </w:r>
      <w:r w:rsidRPr="0083705A">
        <w:rPr>
          <w:rFonts w:ascii="Arial" w:hAnsi="Arial" w:cs="Arial"/>
          <w:i/>
          <w:sz w:val="24"/>
          <w:szCs w:val="24"/>
        </w:rPr>
        <w:t xml:space="preserve">ARIAS </w:t>
      </w:r>
      <w:r w:rsidRPr="0083705A">
        <w:rPr>
          <w:rFonts w:ascii="Arial" w:hAnsi="Arial" w:cs="Arial"/>
          <w:i/>
          <w:sz w:val="24"/>
          <w:szCs w:val="24"/>
        </w:rPr>
        <w:sym w:font="Wingdings" w:char="F09F"/>
      </w:r>
      <w:r w:rsidRPr="0083705A">
        <w:rPr>
          <w:rFonts w:ascii="Arial" w:hAnsi="Arial" w:cs="Arial"/>
          <w:i/>
          <w:sz w:val="24"/>
          <w:szCs w:val="24"/>
        </w:rPr>
        <w:t xml:space="preserve"> U.S. Rules for the Resolution of U.S. Insurance and Reinsurance Disputes</w:t>
      </w:r>
      <w:r w:rsidRPr="0083705A">
        <w:rPr>
          <w:rFonts w:ascii="Arial" w:hAnsi="Arial" w:cs="Arial"/>
          <w:sz w:val="24"/>
          <w:szCs w:val="24"/>
        </w:rPr>
        <w:t xml:space="preserve">.  </w:t>
      </w:r>
      <w:r w:rsidR="00D441CA" w:rsidRPr="0083705A">
        <w:rPr>
          <w:rFonts w:ascii="Arial" w:hAnsi="Arial" w:cs="Arial"/>
          <w:sz w:val="24"/>
          <w:szCs w:val="24"/>
        </w:rPr>
        <w:t>The party appointed arbitrators</w:t>
      </w:r>
      <w:r w:rsidRPr="0083705A">
        <w:rPr>
          <w:rFonts w:ascii="Arial" w:hAnsi="Arial" w:cs="Arial"/>
          <w:sz w:val="24"/>
          <w:szCs w:val="24"/>
        </w:rPr>
        <w:t xml:space="preserve"> select a neutral umpire who is also ARIAS-certified, the parties exchange position statements and the newly constituted panel (the “Panel”) holds an organizational meeting.  The umpire selection process and organizational meeting are uneventful with discussion at the organizational meeting centered </w:t>
      </w:r>
      <w:r w:rsidR="00D441CA" w:rsidRPr="0083705A">
        <w:rPr>
          <w:rFonts w:ascii="Arial" w:hAnsi="Arial" w:cs="Arial"/>
          <w:sz w:val="24"/>
          <w:szCs w:val="24"/>
        </w:rPr>
        <w:t>on</w:t>
      </w:r>
      <w:r w:rsidRPr="0083705A">
        <w:rPr>
          <w:rFonts w:ascii="Arial" w:hAnsi="Arial" w:cs="Arial"/>
          <w:sz w:val="24"/>
          <w:szCs w:val="24"/>
        </w:rPr>
        <w:t xml:space="preserve"> the substantive dispute and the scheduling of discovery to culminate in a one-week evidentiary hearing in the third quarter of </w:t>
      </w:r>
      <w:r w:rsidR="00270CDC" w:rsidRPr="0083705A">
        <w:rPr>
          <w:rFonts w:ascii="Arial" w:hAnsi="Arial" w:cs="Arial"/>
          <w:sz w:val="24"/>
          <w:szCs w:val="24"/>
        </w:rPr>
        <w:t>2018.</w:t>
      </w:r>
      <w:r w:rsidRPr="0083705A">
        <w:rPr>
          <w:rFonts w:ascii="Arial" w:hAnsi="Arial" w:cs="Arial"/>
          <w:sz w:val="24"/>
          <w:szCs w:val="24"/>
        </w:rPr>
        <w:t xml:space="preserve">  </w:t>
      </w:r>
    </w:p>
    <w:p w14:paraId="5EE2F22A" w14:textId="67B266DF" w:rsidR="005271AB" w:rsidRPr="0083705A" w:rsidRDefault="00D441CA" w:rsidP="005271AB">
      <w:pPr>
        <w:rPr>
          <w:rFonts w:ascii="Arial" w:hAnsi="Arial" w:cs="Arial"/>
          <w:sz w:val="24"/>
          <w:szCs w:val="24"/>
        </w:rPr>
      </w:pPr>
      <w:r w:rsidRPr="0083705A">
        <w:rPr>
          <w:rFonts w:ascii="Arial" w:hAnsi="Arial" w:cs="Arial"/>
          <w:sz w:val="24"/>
          <w:szCs w:val="24"/>
        </w:rPr>
        <w:t>Both Great Coverage's and Behemoth Re's party appointed arbitrators are attending the</w:t>
      </w:r>
      <w:r w:rsidR="0055400A" w:rsidRPr="0083705A">
        <w:rPr>
          <w:rFonts w:ascii="Arial" w:hAnsi="Arial" w:cs="Arial"/>
          <w:sz w:val="24"/>
          <w:szCs w:val="24"/>
        </w:rPr>
        <w:t xml:space="preserve"> ARIAS 2018 Spring Conference, </w:t>
      </w:r>
      <w:r w:rsidRPr="0083705A">
        <w:rPr>
          <w:rFonts w:ascii="Arial" w:hAnsi="Arial" w:cs="Arial"/>
          <w:sz w:val="24"/>
          <w:szCs w:val="24"/>
        </w:rPr>
        <w:t>and h</w:t>
      </w:r>
      <w:r w:rsidR="0055400A" w:rsidRPr="0083705A">
        <w:rPr>
          <w:rFonts w:ascii="Arial" w:hAnsi="Arial" w:cs="Arial"/>
          <w:sz w:val="24"/>
          <w:szCs w:val="24"/>
        </w:rPr>
        <w:t xml:space="preserve">ave a chance meeting during a Refreshment Break.  </w:t>
      </w:r>
      <w:r w:rsidRPr="0083705A">
        <w:rPr>
          <w:rFonts w:ascii="Arial" w:hAnsi="Arial" w:cs="Arial"/>
          <w:sz w:val="24"/>
          <w:szCs w:val="24"/>
        </w:rPr>
        <w:t>Great Coverage's party appointed arbitrator</w:t>
      </w:r>
      <w:r w:rsidR="0055400A" w:rsidRPr="0083705A">
        <w:rPr>
          <w:rFonts w:ascii="Arial" w:hAnsi="Arial" w:cs="Arial"/>
          <w:sz w:val="24"/>
          <w:szCs w:val="24"/>
        </w:rPr>
        <w:t xml:space="preserve"> </w:t>
      </w:r>
      <w:r w:rsidRPr="0083705A">
        <w:rPr>
          <w:rFonts w:ascii="Arial" w:hAnsi="Arial" w:cs="Arial"/>
          <w:sz w:val="24"/>
          <w:szCs w:val="24"/>
        </w:rPr>
        <w:t>states</w:t>
      </w:r>
      <w:r w:rsidR="0055400A" w:rsidRPr="0083705A">
        <w:rPr>
          <w:rFonts w:ascii="Arial" w:hAnsi="Arial" w:cs="Arial"/>
          <w:sz w:val="24"/>
          <w:szCs w:val="24"/>
        </w:rPr>
        <w:t xml:space="preserve"> that while he appreciates being appointed as a </w:t>
      </w:r>
      <w:r w:rsidRPr="0083705A">
        <w:rPr>
          <w:rFonts w:ascii="Arial" w:hAnsi="Arial" w:cs="Arial"/>
          <w:sz w:val="24"/>
          <w:szCs w:val="24"/>
        </w:rPr>
        <w:t>party appointed arbitrator</w:t>
      </w:r>
      <w:r w:rsidR="0055400A" w:rsidRPr="0083705A">
        <w:rPr>
          <w:rFonts w:ascii="Arial" w:hAnsi="Arial" w:cs="Arial"/>
          <w:sz w:val="24"/>
          <w:szCs w:val="24"/>
        </w:rPr>
        <w:t xml:space="preserve"> and looks forward to working with </w:t>
      </w:r>
      <w:r w:rsidRPr="0083705A">
        <w:rPr>
          <w:rFonts w:ascii="Arial" w:hAnsi="Arial" w:cs="Arial"/>
          <w:sz w:val="24"/>
          <w:szCs w:val="24"/>
        </w:rPr>
        <w:t>Behemoth Re's party appointed arbitrator</w:t>
      </w:r>
      <w:r w:rsidR="0055400A" w:rsidRPr="0083705A">
        <w:rPr>
          <w:rFonts w:ascii="Arial" w:hAnsi="Arial" w:cs="Arial"/>
          <w:sz w:val="24"/>
          <w:szCs w:val="24"/>
        </w:rPr>
        <w:t xml:space="preserve">, he thinks it’s ridiculous the </w:t>
      </w:r>
      <w:r w:rsidR="005271AB" w:rsidRPr="0083705A">
        <w:rPr>
          <w:rFonts w:ascii="Arial" w:hAnsi="Arial" w:cs="Arial"/>
          <w:sz w:val="24"/>
          <w:szCs w:val="24"/>
        </w:rPr>
        <w:t xml:space="preserve">matter </w:t>
      </w:r>
      <w:r w:rsidR="0055400A" w:rsidRPr="0083705A">
        <w:rPr>
          <w:rFonts w:ascii="Arial" w:hAnsi="Arial" w:cs="Arial"/>
          <w:sz w:val="24"/>
          <w:szCs w:val="24"/>
        </w:rPr>
        <w:t xml:space="preserve">is being arbitrated as it’s clear that Great Coverage properly ceded the claim in </w:t>
      </w:r>
      <w:r w:rsidRPr="0083705A">
        <w:rPr>
          <w:rFonts w:ascii="Arial" w:hAnsi="Arial" w:cs="Arial"/>
          <w:sz w:val="24"/>
          <w:szCs w:val="24"/>
        </w:rPr>
        <w:t>question, and</w:t>
      </w:r>
      <w:r w:rsidR="0055400A" w:rsidRPr="0083705A">
        <w:rPr>
          <w:rFonts w:ascii="Arial" w:hAnsi="Arial" w:cs="Arial"/>
          <w:sz w:val="24"/>
          <w:szCs w:val="24"/>
        </w:rPr>
        <w:t xml:space="preserve"> should be awarded not only recovery for the claim but </w:t>
      </w:r>
      <w:r w:rsidR="008D5C65">
        <w:rPr>
          <w:rFonts w:ascii="Arial" w:hAnsi="Arial" w:cs="Arial"/>
          <w:sz w:val="24"/>
          <w:szCs w:val="24"/>
        </w:rPr>
        <w:t>the</w:t>
      </w:r>
      <w:r w:rsidR="0055400A" w:rsidRPr="0083705A">
        <w:rPr>
          <w:rFonts w:ascii="Arial" w:hAnsi="Arial" w:cs="Arial"/>
          <w:sz w:val="24"/>
          <w:szCs w:val="24"/>
        </w:rPr>
        <w:t xml:space="preserve"> legal fees and costs expended in bringing the Arbitration.  He adds that while he appreciates the fees generated by the week-long hearing, the parties are wasting valuable corporate resources on discovery and in conducting an evidentiary hearing as he can’t envision any new information or argument which would persuade him that Great Coverage’s positon is wrong.  </w:t>
      </w:r>
      <w:r w:rsidRPr="0083705A">
        <w:rPr>
          <w:rFonts w:ascii="Arial" w:hAnsi="Arial" w:cs="Arial"/>
          <w:sz w:val="24"/>
          <w:szCs w:val="24"/>
        </w:rPr>
        <w:t>Behemoth Re's party appointed arbitrator</w:t>
      </w:r>
      <w:r w:rsidR="0055400A" w:rsidRPr="0083705A">
        <w:rPr>
          <w:rFonts w:ascii="Arial" w:hAnsi="Arial" w:cs="Arial"/>
          <w:sz w:val="24"/>
          <w:szCs w:val="24"/>
        </w:rPr>
        <w:t xml:space="preserve"> does not respond but rather changes the subject by asking Great Coverage</w:t>
      </w:r>
      <w:r w:rsidRPr="0083705A">
        <w:rPr>
          <w:rFonts w:ascii="Arial" w:hAnsi="Arial" w:cs="Arial"/>
          <w:sz w:val="24"/>
          <w:szCs w:val="24"/>
        </w:rPr>
        <w:t>'s</w:t>
      </w:r>
      <w:r w:rsidR="0055400A" w:rsidRPr="0083705A">
        <w:rPr>
          <w:rFonts w:ascii="Arial" w:hAnsi="Arial" w:cs="Arial"/>
          <w:sz w:val="24"/>
          <w:szCs w:val="24"/>
        </w:rPr>
        <w:t xml:space="preserve"> </w:t>
      </w:r>
      <w:r w:rsidRPr="0083705A">
        <w:rPr>
          <w:rFonts w:ascii="Arial" w:hAnsi="Arial" w:cs="Arial"/>
          <w:sz w:val="24"/>
          <w:szCs w:val="24"/>
        </w:rPr>
        <w:t>party appointed arbitrator</w:t>
      </w:r>
      <w:r w:rsidR="0055400A" w:rsidRPr="0083705A">
        <w:rPr>
          <w:rFonts w:ascii="Arial" w:hAnsi="Arial" w:cs="Arial"/>
          <w:sz w:val="24"/>
          <w:szCs w:val="24"/>
        </w:rPr>
        <w:t xml:space="preserve"> if he is playing golf or tennis.  </w:t>
      </w:r>
    </w:p>
    <w:p w14:paraId="43712A4C" w14:textId="35C29DD7" w:rsidR="005271AB" w:rsidRPr="0083705A" w:rsidRDefault="00D441CA" w:rsidP="005271AB">
      <w:pPr>
        <w:rPr>
          <w:rFonts w:ascii="Arial" w:hAnsi="Arial" w:cs="Arial"/>
          <w:sz w:val="24"/>
          <w:szCs w:val="24"/>
        </w:rPr>
      </w:pPr>
      <w:r w:rsidRPr="003241D6">
        <w:rPr>
          <w:rFonts w:ascii="Arial" w:hAnsi="Arial" w:cs="Arial"/>
          <w:b/>
          <w:sz w:val="24"/>
          <w:szCs w:val="24"/>
        </w:rPr>
        <w:t>Questions</w:t>
      </w:r>
      <w:r w:rsidRPr="0083705A">
        <w:rPr>
          <w:rFonts w:ascii="Arial" w:hAnsi="Arial" w:cs="Arial"/>
          <w:sz w:val="24"/>
          <w:szCs w:val="24"/>
        </w:rPr>
        <w:t>:</w:t>
      </w:r>
    </w:p>
    <w:p w14:paraId="677074CE" w14:textId="09ADBA21" w:rsidR="005271AB" w:rsidRPr="0083705A" w:rsidRDefault="0055400A" w:rsidP="005271AB">
      <w:pPr>
        <w:pStyle w:val="ListParagraph"/>
        <w:numPr>
          <w:ilvl w:val="0"/>
          <w:numId w:val="4"/>
        </w:numPr>
        <w:rPr>
          <w:rFonts w:ascii="Arial" w:hAnsi="Arial" w:cs="Arial"/>
          <w:sz w:val="24"/>
          <w:szCs w:val="24"/>
        </w:rPr>
      </w:pPr>
      <w:r w:rsidRPr="0083705A">
        <w:rPr>
          <w:rFonts w:ascii="Arial" w:hAnsi="Arial" w:cs="Arial"/>
          <w:sz w:val="24"/>
          <w:szCs w:val="24"/>
        </w:rPr>
        <w:t xml:space="preserve">Is it proper for </w:t>
      </w:r>
      <w:r w:rsidR="00D441CA" w:rsidRPr="0083705A">
        <w:rPr>
          <w:rFonts w:ascii="Arial" w:hAnsi="Arial" w:cs="Arial"/>
          <w:sz w:val="24"/>
          <w:szCs w:val="24"/>
        </w:rPr>
        <w:t>party appointed arbitrators</w:t>
      </w:r>
      <w:r w:rsidRPr="0083705A">
        <w:rPr>
          <w:rFonts w:ascii="Arial" w:hAnsi="Arial" w:cs="Arial"/>
          <w:sz w:val="24"/>
          <w:szCs w:val="24"/>
        </w:rPr>
        <w:t xml:space="preserve"> to be discussing the </w:t>
      </w:r>
      <w:r w:rsidR="00D441CA" w:rsidRPr="0083705A">
        <w:rPr>
          <w:rFonts w:ascii="Arial" w:hAnsi="Arial" w:cs="Arial"/>
          <w:sz w:val="24"/>
          <w:szCs w:val="24"/>
        </w:rPr>
        <w:t>issues in dispute</w:t>
      </w:r>
      <w:r w:rsidRPr="0083705A">
        <w:rPr>
          <w:rFonts w:ascii="Arial" w:hAnsi="Arial" w:cs="Arial"/>
          <w:sz w:val="24"/>
          <w:szCs w:val="24"/>
        </w:rPr>
        <w:t xml:space="preserve"> and the Arbitration outside of the presence of the umpire?</w:t>
      </w:r>
    </w:p>
    <w:p w14:paraId="603E02D0" w14:textId="2145929D" w:rsidR="005271AB" w:rsidRPr="0083705A" w:rsidRDefault="0055400A" w:rsidP="005271AB">
      <w:pPr>
        <w:pStyle w:val="ListParagraph"/>
        <w:numPr>
          <w:ilvl w:val="0"/>
          <w:numId w:val="4"/>
        </w:numPr>
        <w:rPr>
          <w:rFonts w:ascii="Arial" w:hAnsi="Arial" w:cs="Arial"/>
          <w:sz w:val="24"/>
          <w:szCs w:val="24"/>
        </w:rPr>
      </w:pPr>
      <w:r w:rsidRPr="0083705A">
        <w:rPr>
          <w:rFonts w:ascii="Arial" w:hAnsi="Arial" w:cs="Arial"/>
          <w:sz w:val="24"/>
          <w:szCs w:val="24"/>
        </w:rPr>
        <w:t xml:space="preserve">Are there certain aspects of the </w:t>
      </w:r>
      <w:r w:rsidR="00D441CA" w:rsidRPr="0083705A">
        <w:rPr>
          <w:rFonts w:ascii="Arial" w:hAnsi="Arial" w:cs="Arial"/>
          <w:sz w:val="24"/>
          <w:szCs w:val="24"/>
        </w:rPr>
        <w:t>issues in dispute</w:t>
      </w:r>
      <w:r w:rsidRPr="0083705A">
        <w:rPr>
          <w:rFonts w:ascii="Arial" w:hAnsi="Arial" w:cs="Arial"/>
          <w:sz w:val="24"/>
          <w:szCs w:val="24"/>
        </w:rPr>
        <w:t xml:space="preserve"> or the Arbitration which can be discussed between the </w:t>
      </w:r>
      <w:r w:rsidR="00D441CA" w:rsidRPr="0083705A">
        <w:rPr>
          <w:rFonts w:ascii="Arial" w:hAnsi="Arial" w:cs="Arial"/>
          <w:sz w:val="24"/>
          <w:szCs w:val="24"/>
        </w:rPr>
        <w:t>party appointed arbitrators</w:t>
      </w:r>
      <w:r w:rsidRPr="0083705A">
        <w:rPr>
          <w:rFonts w:ascii="Arial" w:hAnsi="Arial" w:cs="Arial"/>
          <w:sz w:val="24"/>
          <w:szCs w:val="24"/>
        </w:rPr>
        <w:t xml:space="preserve"> without the umpire present?</w:t>
      </w:r>
    </w:p>
    <w:p w14:paraId="45FEC8B1" w14:textId="7182F19F" w:rsidR="005271AB" w:rsidRPr="0083705A" w:rsidRDefault="0055400A" w:rsidP="005271AB">
      <w:pPr>
        <w:pStyle w:val="ListParagraph"/>
        <w:numPr>
          <w:ilvl w:val="0"/>
          <w:numId w:val="4"/>
        </w:numPr>
        <w:rPr>
          <w:rFonts w:ascii="Arial" w:hAnsi="Arial" w:cs="Arial"/>
          <w:sz w:val="24"/>
          <w:szCs w:val="24"/>
        </w:rPr>
      </w:pPr>
      <w:r w:rsidRPr="0083705A">
        <w:rPr>
          <w:rFonts w:ascii="Arial" w:hAnsi="Arial" w:cs="Arial"/>
          <w:sz w:val="24"/>
          <w:szCs w:val="24"/>
        </w:rPr>
        <w:t xml:space="preserve">Based on his statements, is </w:t>
      </w:r>
      <w:r w:rsidR="00D441CA" w:rsidRPr="0083705A">
        <w:rPr>
          <w:rFonts w:ascii="Arial" w:hAnsi="Arial" w:cs="Arial"/>
          <w:sz w:val="24"/>
          <w:szCs w:val="24"/>
        </w:rPr>
        <w:t>Great Coverage's PAA</w:t>
      </w:r>
      <w:r w:rsidRPr="0083705A">
        <w:rPr>
          <w:rFonts w:ascii="Arial" w:hAnsi="Arial" w:cs="Arial"/>
          <w:sz w:val="24"/>
          <w:szCs w:val="24"/>
        </w:rPr>
        <w:t xml:space="preserve"> in compliance with Canon VIII of the ARIAS Code of Conduct which states “Arbitrators should, after careful review, analysis and deliberation with the other members of the panel, fairly and justly decide all issues submitted for determination.” </w:t>
      </w:r>
    </w:p>
    <w:p w14:paraId="5A66140D" w14:textId="4F9C9330" w:rsidR="0055400A" w:rsidRPr="0083705A" w:rsidRDefault="0055400A" w:rsidP="005271AB">
      <w:pPr>
        <w:pStyle w:val="ListParagraph"/>
        <w:numPr>
          <w:ilvl w:val="0"/>
          <w:numId w:val="4"/>
        </w:numPr>
        <w:rPr>
          <w:rFonts w:ascii="Arial" w:hAnsi="Arial" w:cs="Arial"/>
          <w:sz w:val="24"/>
          <w:szCs w:val="24"/>
        </w:rPr>
      </w:pPr>
      <w:r w:rsidRPr="0083705A">
        <w:rPr>
          <w:rFonts w:ascii="Arial" w:hAnsi="Arial" w:cs="Arial"/>
          <w:sz w:val="24"/>
          <w:szCs w:val="24"/>
        </w:rPr>
        <w:t xml:space="preserve">Does Behemoth </w:t>
      </w:r>
      <w:r w:rsidR="00D441CA" w:rsidRPr="0083705A">
        <w:rPr>
          <w:rFonts w:ascii="Arial" w:hAnsi="Arial" w:cs="Arial"/>
          <w:sz w:val="24"/>
          <w:szCs w:val="24"/>
        </w:rPr>
        <w:t>Re's party appointed arbitrator</w:t>
      </w:r>
      <w:r w:rsidRPr="0083705A">
        <w:rPr>
          <w:rFonts w:ascii="Arial" w:hAnsi="Arial" w:cs="Arial"/>
          <w:sz w:val="24"/>
          <w:szCs w:val="24"/>
        </w:rPr>
        <w:t xml:space="preserve"> have an obligation to report the substance of </w:t>
      </w:r>
      <w:r w:rsidR="00D441CA" w:rsidRPr="0083705A">
        <w:rPr>
          <w:rFonts w:ascii="Arial" w:hAnsi="Arial" w:cs="Arial"/>
          <w:sz w:val="24"/>
          <w:szCs w:val="24"/>
        </w:rPr>
        <w:t>t</w:t>
      </w:r>
      <w:r w:rsidRPr="0083705A">
        <w:rPr>
          <w:rFonts w:ascii="Arial" w:hAnsi="Arial" w:cs="Arial"/>
          <w:sz w:val="24"/>
          <w:szCs w:val="24"/>
        </w:rPr>
        <w:t xml:space="preserve">his conversation to the umpire and/or the parties to the Arbitration?  </w:t>
      </w:r>
    </w:p>
    <w:p w14:paraId="191C2A31" w14:textId="77777777" w:rsidR="00846AF7" w:rsidRPr="0083705A" w:rsidRDefault="00846AF7">
      <w:pPr>
        <w:rPr>
          <w:rFonts w:ascii="Arial" w:hAnsi="Arial" w:cs="Arial"/>
          <w:sz w:val="24"/>
          <w:szCs w:val="24"/>
        </w:rPr>
      </w:pPr>
    </w:p>
    <w:p w14:paraId="688B49C1" w14:textId="30F02CDD" w:rsidR="0055400A" w:rsidRPr="0083705A" w:rsidRDefault="00846AF7">
      <w:pPr>
        <w:rPr>
          <w:rFonts w:ascii="Arial" w:hAnsi="Arial" w:cs="Arial"/>
          <w:sz w:val="24"/>
          <w:szCs w:val="24"/>
        </w:rPr>
      </w:pPr>
      <w:r w:rsidRPr="003241D6">
        <w:rPr>
          <w:rFonts w:ascii="Arial" w:hAnsi="Arial" w:cs="Arial"/>
          <w:b/>
          <w:sz w:val="24"/>
          <w:szCs w:val="24"/>
          <w:u w:val="single"/>
        </w:rPr>
        <w:t xml:space="preserve">ARIAS-U.S. Code of Conduct Canons </w:t>
      </w:r>
      <w:r w:rsidR="0075419C" w:rsidRPr="003241D6">
        <w:rPr>
          <w:rFonts w:ascii="Arial" w:hAnsi="Arial" w:cs="Arial"/>
          <w:b/>
          <w:sz w:val="24"/>
          <w:szCs w:val="24"/>
          <w:u w:val="single"/>
        </w:rPr>
        <w:t>to Consider</w:t>
      </w:r>
      <w:r w:rsidR="0075419C" w:rsidRPr="0083705A">
        <w:rPr>
          <w:rFonts w:ascii="Arial" w:hAnsi="Arial" w:cs="Arial"/>
          <w:sz w:val="24"/>
          <w:szCs w:val="24"/>
        </w:rPr>
        <w:t>:</w:t>
      </w:r>
      <w:r w:rsidR="007773C7" w:rsidRPr="0083705A">
        <w:rPr>
          <w:rFonts w:ascii="Arial" w:hAnsi="Arial" w:cs="Arial"/>
          <w:sz w:val="24"/>
          <w:szCs w:val="24"/>
        </w:rPr>
        <w:t xml:space="preserve"> </w:t>
      </w:r>
      <w:r w:rsidR="003B5524" w:rsidRPr="0083705A">
        <w:rPr>
          <w:rFonts w:ascii="Arial" w:hAnsi="Arial" w:cs="Arial"/>
          <w:sz w:val="24"/>
          <w:szCs w:val="24"/>
        </w:rPr>
        <w:t xml:space="preserve">Canon I Integrity, </w:t>
      </w:r>
      <w:r w:rsidR="007773C7" w:rsidRPr="0083705A">
        <w:rPr>
          <w:rFonts w:ascii="Arial" w:hAnsi="Arial" w:cs="Arial"/>
          <w:sz w:val="24"/>
          <w:szCs w:val="24"/>
        </w:rPr>
        <w:t xml:space="preserve">Canon II Fairness, </w:t>
      </w:r>
      <w:r w:rsidR="00270CDC" w:rsidRPr="0083705A">
        <w:rPr>
          <w:rFonts w:ascii="Arial" w:hAnsi="Arial" w:cs="Arial"/>
          <w:sz w:val="24"/>
          <w:szCs w:val="24"/>
        </w:rPr>
        <w:t>and</w:t>
      </w:r>
      <w:r w:rsidR="003B5524" w:rsidRPr="0083705A">
        <w:rPr>
          <w:rFonts w:ascii="Arial" w:hAnsi="Arial" w:cs="Arial"/>
          <w:sz w:val="24"/>
          <w:szCs w:val="24"/>
        </w:rPr>
        <w:t xml:space="preserve"> Canon VIII Just Decisions</w:t>
      </w:r>
      <w:r w:rsidR="0055400A" w:rsidRPr="0083705A">
        <w:rPr>
          <w:rFonts w:ascii="Arial" w:hAnsi="Arial" w:cs="Arial"/>
          <w:sz w:val="24"/>
          <w:szCs w:val="24"/>
        </w:rPr>
        <w:br w:type="page"/>
      </w:r>
    </w:p>
    <w:p w14:paraId="4299548B" w14:textId="357A6C51" w:rsidR="0055400A" w:rsidRPr="008405F6" w:rsidRDefault="008405F6" w:rsidP="00E1758F">
      <w:pPr>
        <w:rPr>
          <w:rFonts w:ascii="Arial" w:hAnsi="Arial" w:cs="Arial"/>
          <w:b/>
          <w:sz w:val="24"/>
          <w:szCs w:val="24"/>
        </w:rPr>
      </w:pPr>
      <w:r w:rsidRPr="008405F6">
        <w:rPr>
          <w:rFonts w:ascii="Arial" w:hAnsi="Arial" w:cs="Arial"/>
          <w:b/>
          <w:sz w:val="24"/>
          <w:szCs w:val="24"/>
          <w:u w:val="single"/>
        </w:rPr>
        <w:lastRenderedPageBreak/>
        <w:t>BONUS ROUND!!!:</w:t>
      </w:r>
    </w:p>
    <w:p w14:paraId="43FE1F25" w14:textId="47A3E573" w:rsidR="001801F6" w:rsidRPr="0083705A" w:rsidRDefault="001801F6" w:rsidP="008238E7">
      <w:pPr>
        <w:rPr>
          <w:rFonts w:ascii="Arial" w:hAnsi="Arial" w:cs="Arial"/>
          <w:sz w:val="24"/>
          <w:szCs w:val="24"/>
        </w:rPr>
      </w:pPr>
      <w:r w:rsidRPr="0083705A">
        <w:rPr>
          <w:rFonts w:ascii="Arial" w:hAnsi="Arial" w:cs="Arial"/>
          <w:sz w:val="24"/>
          <w:szCs w:val="24"/>
        </w:rPr>
        <w:t>Part A</w:t>
      </w:r>
    </w:p>
    <w:p w14:paraId="1FC77C76" w14:textId="59EBF79D" w:rsidR="0055400A" w:rsidRPr="0083705A" w:rsidRDefault="0055400A" w:rsidP="008238E7">
      <w:pPr>
        <w:rPr>
          <w:rFonts w:ascii="Arial" w:hAnsi="Arial" w:cs="Arial"/>
          <w:sz w:val="24"/>
          <w:szCs w:val="24"/>
        </w:rPr>
      </w:pPr>
      <w:r w:rsidRPr="0083705A">
        <w:rPr>
          <w:rFonts w:ascii="Arial" w:hAnsi="Arial" w:cs="Arial"/>
          <w:sz w:val="24"/>
          <w:szCs w:val="24"/>
        </w:rPr>
        <w:t>A</w:t>
      </w:r>
      <w:r w:rsidR="0075419C" w:rsidRPr="0083705A">
        <w:rPr>
          <w:rFonts w:ascii="Arial" w:hAnsi="Arial" w:cs="Arial"/>
          <w:sz w:val="24"/>
          <w:szCs w:val="24"/>
        </w:rPr>
        <w:t>nother</w:t>
      </w:r>
      <w:r w:rsidRPr="0083705A">
        <w:rPr>
          <w:rFonts w:ascii="Arial" w:hAnsi="Arial" w:cs="Arial"/>
          <w:sz w:val="24"/>
          <w:szCs w:val="24"/>
        </w:rPr>
        <w:t xml:space="preserve"> reinsurance dispute has arisen between </w:t>
      </w:r>
      <w:r w:rsidR="0075419C" w:rsidRPr="0083705A">
        <w:rPr>
          <w:rFonts w:ascii="Arial" w:hAnsi="Arial" w:cs="Arial"/>
          <w:sz w:val="24"/>
          <w:szCs w:val="24"/>
        </w:rPr>
        <w:t>Old Exposures</w:t>
      </w:r>
      <w:r w:rsidR="00270CDC" w:rsidRPr="0083705A">
        <w:rPr>
          <w:rFonts w:ascii="Arial" w:hAnsi="Arial" w:cs="Arial"/>
          <w:sz w:val="24"/>
          <w:szCs w:val="24"/>
        </w:rPr>
        <w:t xml:space="preserve"> </w:t>
      </w:r>
      <w:r w:rsidRPr="0083705A">
        <w:rPr>
          <w:rFonts w:ascii="Arial" w:hAnsi="Arial" w:cs="Arial"/>
          <w:sz w:val="24"/>
          <w:szCs w:val="24"/>
        </w:rPr>
        <w:t xml:space="preserve">and </w:t>
      </w:r>
      <w:r w:rsidR="0075419C" w:rsidRPr="0083705A">
        <w:rPr>
          <w:rFonts w:ascii="Arial" w:hAnsi="Arial" w:cs="Arial"/>
          <w:sz w:val="24"/>
          <w:szCs w:val="24"/>
        </w:rPr>
        <w:t xml:space="preserve">Mostly Finished Re </w:t>
      </w:r>
      <w:r w:rsidRPr="0083705A">
        <w:rPr>
          <w:rFonts w:ascii="Arial" w:hAnsi="Arial" w:cs="Arial"/>
          <w:sz w:val="24"/>
          <w:szCs w:val="24"/>
        </w:rPr>
        <w:t xml:space="preserve">(the "Dispute").  The Dispute involves a single reinsurance treaty which provides that any dispute must be submitted for decision to an arbitration panel consisting of three arbitrators:  one appointed by the cedent, one appointed by the reinsurer, and a neutral umpire selected by the parties.  </w:t>
      </w:r>
    </w:p>
    <w:p w14:paraId="42FE6C52" w14:textId="6CFFBD5B" w:rsidR="0055400A" w:rsidRPr="0083705A" w:rsidRDefault="0075419C" w:rsidP="00342914">
      <w:pPr>
        <w:rPr>
          <w:rFonts w:ascii="Arial" w:hAnsi="Arial" w:cs="Arial"/>
          <w:sz w:val="24"/>
          <w:szCs w:val="24"/>
        </w:rPr>
      </w:pPr>
      <w:r w:rsidRPr="0083705A">
        <w:rPr>
          <w:rFonts w:ascii="Arial" w:hAnsi="Arial" w:cs="Arial"/>
          <w:sz w:val="24"/>
          <w:szCs w:val="24"/>
        </w:rPr>
        <w:t>Old Exposures'</w:t>
      </w:r>
      <w:r w:rsidR="0055400A" w:rsidRPr="0083705A">
        <w:rPr>
          <w:rFonts w:ascii="Arial" w:hAnsi="Arial" w:cs="Arial"/>
          <w:sz w:val="24"/>
          <w:szCs w:val="24"/>
        </w:rPr>
        <w:t xml:space="preserve"> party appointed arbitrator and </w:t>
      </w:r>
      <w:r w:rsidRPr="0083705A">
        <w:rPr>
          <w:rFonts w:ascii="Arial" w:hAnsi="Arial" w:cs="Arial"/>
          <w:sz w:val="24"/>
          <w:szCs w:val="24"/>
        </w:rPr>
        <w:t>Mostly Finished Re's</w:t>
      </w:r>
      <w:r w:rsidR="0055400A" w:rsidRPr="0083705A">
        <w:rPr>
          <w:rFonts w:ascii="Arial" w:hAnsi="Arial" w:cs="Arial"/>
          <w:sz w:val="24"/>
          <w:szCs w:val="24"/>
        </w:rPr>
        <w:t xml:space="preserve"> party appointed arbitrator are ARIAS-certified.  Each are twenty-plus-year claim veterans of the reinsurance industry and have had numerous business dealings while employed by several different underwriters and brokers.  They agree on the appointment of a neutral umpire, also ARIAS-certified, and the parties accept the arbitration panel (the “Panel”) at the organization meeting and agree the arbitration (the “Arbitration”) will be governed by the </w:t>
      </w:r>
      <w:r w:rsidR="0055400A" w:rsidRPr="0083705A">
        <w:rPr>
          <w:rFonts w:ascii="Arial" w:hAnsi="Arial" w:cs="Arial"/>
          <w:i/>
          <w:sz w:val="24"/>
          <w:szCs w:val="24"/>
        </w:rPr>
        <w:t xml:space="preserve">ARIAS </w:t>
      </w:r>
      <w:r w:rsidR="0055400A" w:rsidRPr="0083705A">
        <w:rPr>
          <w:rFonts w:ascii="Arial" w:hAnsi="Arial" w:cs="Arial"/>
          <w:i/>
          <w:sz w:val="24"/>
          <w:szCs w:val="24"/>
        </w:rPr>
        <w:sym w:font="Wingdings" w:char="F09F"/>
      </w:r>
      <w:r w:rsidR="0055400A" w:rsidRPr="0083705A">
        <w:rPr>
          <w:rFonts w:ascii="Arial" w:hAnsi="Arial" w:cs="Arial"/>
          <w:i/>
          <w:sz w:val="24"/>
          <w:szCs w:val="24"/>
        </w:rPr>
        <w:t xml:space="preserve"> U.S. Rules for the Resolution of U.S. Insurance and Reinsurance Disputes.</w:t>
      </w:r>
      <w:r w:rsidR="0055400A" w:rsidRPr="0083705A">
        <w:rPr>
          <w:rFonts w:ascii="Arial" w:hAnsi="Arial" w:cs="Arial"/>
          <w:sz w:val="24"/>
          <w:szCs w:val="24"/>
        </w:rPr>
        <w:t xml:space="preserve"> </w:t>
      </w:r>
    </w:p>
    <w:p w14:paraId="358E5B22" w14:textId="77777777" w:rsidR="00846AF7" w:rsidRPr="0083705A" w:rsidRDefault="0055400A" w:rsidP="003E5E99">
      <w:pPr>
        <w:rPr>
          <w:rFonts w:ascii="Arial" w:hAnsi="Arial" w:cs="Arial"/>
          <w:sz w:val="24"/>
          <w:szCs w:val="24"/>
        </w:rPr>
      </w:pPr>
      <w:r w:rsidRPr="0083705A">
        <w:rPr>
          <w:rFonts w:ascii="Arial" w:hAnsi="Arial" w:cs="Arial"/>
          <w:sz w:val="24"/>
          <w:szCs w:val="24"/>
        </w:rPr>
        <w:t>Discovery and a week-long evidentiary hearing proceed and the Panel is now in deliberations.  Assume during the course of deliberations, the following takes place between the Panel members:</w:t>
      </w:r>
    </w:p>
    <w:p w14:paraId="314AFCEC" w14:textId="5F3DDCD7" w:rsidR="0055400A" w:rsidRPr="0083705A" w:rsidRDefault="0075419C" w:rsidP="0075419C">
      <w:pPr>
        <w:rPr>
          <w:rFonts w:ascii="Arial" w:hAnsi="Arial" w:cs="Arial"/>
          <w:sz w:val="24"/>
          <w:szCs w:val="24"/>
        </w:rPr>
      </w:pPr>
      <w:r w:rsidRPr="0083705A">
        <w:rPr>
          <w:rFonts w:ascii="Arial" w:hAnsi="Arial" w:cs="Arial"/>
          <w:sz w:val="24"/>
          <w:szCs w:val="24"/>
        </w:rPr>
        <w:t>Mostly Finished Re's party appointed arbitrator</w:t>
      </w:r>
      <w:r w:rsidR="0055400A" w:rsidRPr="0083705A">
        <w:rPr>
          <w:rFonts w:ascii="Arial" w:hAnsi="Arial" w:cs="Arial"/>
          <w:sz w:val="24"/>
          <w:szCs w:val="24"/>
        </w:rPr>
        <w:t xml:space="preserve"> states that </w:t>
      </w:r>
      <w:r w:rsidRPr="0083705A">
        <w:rPr>
          <w:rFonts w:ascii="Arial" w:hAnsi="Arial" w:cs="Arial"/>
          <w:sz w:val="24"/>
          <w:szCs w:val="24"/>
        </w:rPr>
        <w:t>Mostly Finished Re's</w:t>
      </w:r>
      <w:r w:rsidR="0055400A" w:rsidRPr="0083705A">
        <w:rPr>
          <w:rFonts w:ascii="Arial" w:hAnsi="Arial" w:cs="Arial"/>
          <w:sz w:val="24"/>
          <w:szCs w:val="24"/>
        </w:rPr>
        <w:t xml:space="preserve"> company representative heard “</w:t>
      </w:r>
      <w:r w:rsidRPr="0083705A">
        <w:rPr>
          <w:rFonts w:ascii="Arial" w:hAnsi="Arial" w:cs="Arial"/>
          <w:sz w:val="24"/>
          <w:szCs w:val="24"/>
        </w:rPr>
        <w:t xml:space="preserve">through the grapevine” that Old Exposures' party appointed arbitrator </w:t>
      </w:r>
      <w:r w:rsidR="0055400A" w:rsidRPr="0083705A">
        <w:rPr>
          <w:rFonts w:ascii="Arial" w:hAnsi="Arial" w:cs="Arial"/>
          <w:sz w:val="24"/>
          <w:szCs w:val="24"/>
        </w:rPr>
        <w:t>served as a reinsurer’s arbitrator in another arbi</w:t>
      </w:r>
      <w:r w:rsidR="005B4379" w:rsidRPr="0083705A">
        <w:rPr>
          <w:rFonts w:ascii="Arial" w:hAnsi="Arial" w:cs="Arial"/>
          <w:sz w:val="24"/>
          <w:szCs w:val="24"/>
        </w:rPr>
        <w:t xml:space="preserve">tration involving a substantively identical issue </w:t>
      </w:r>
      <w:r w:rsidR="0055400A" w:rsidRPr="0083705A">
        <w:rPr>
          <w:rFonts w:ascii="Arial" w:hAnsi="Arial" w:cs="Arial"/>
          <w:sz w:val="24"/>
          <w:szCs w:val="24"/>
        </w:rPr>
        <w:t xml:space="preserve">with the exact same wording as that involved in the current Dispute.  </w:t>
      </w:r>
      <w:r w:rsidR="005B4379" w:rsidRPr="0083705A">
        <w:rPr>
          <w:rFonts w:ascii="Arial" w:hAnsi="Arial" w:cs="Arial"/>
          <w:sz w:val="24"/>
          <w:szCs w:val="24"/>
        </w:rPr>
        <w:t>In that arbitration, Mostly Finished Re's party appointed arbitrator</w:t>
      </w:r>
      <w:r w:rsidR="0055400A" w:rsidRPr="0083705A">
        <w:rPr>
          <w:rFonts w:ascii="Arial" w:hAnsi="Arial" w:cs="Arial"/>
          <w:sz w:val="24"/>
          <w:szCs w:val="24"/>
        </w:rPr>
        <w:t xml:space="preserve"> claims </w:t>
      </w:r>
      <w:r w:rsidR="005B4379" w:rsidRPr="0083705A">
        <w:rPr>
          <w:rFonts w:ascii="Arial" w:hAnsi="Arial" w:cs="Arial"/>
          <w:sz w:val="24"/>
          <w:szCs w:val="24"/>
        </w:rPr>
        <w:t>Old Exposures' party appointed arbitrator</w:t>
      </w:r>
      <w:r w:rsidR="0055400A" w:rsidRPr="0083705A">
        <w:rPr>
          <w:rFonts w:ascii="Arial" w:hAnsi="Arial" w:cs="Arial"/>
          <w:sz w:val="24"/>
          <w:szCs w:val="24"/>
        </w:rPr>
        <w:t xml:space="preserve"> advocated the exact same position </w:t>
      </w:r>
      <w:r w:rsidR="005B4379" w:rsidRPr="0083705A">
        <w:rPr>
          <w:rFonts w:ascii="Arial" w:hAnsi="Arial" w:cs="Arial"/>
          <w:sz w:val="24"/>
          <w:szCs w:val="24"/>
        </w:rPr>
        <w:t>Mostly Finished Re</w:t>
      </w:r>
      <w:r w:rsidR="0055400A" w:rsidRPr="0083705A">
        <w:rPr>
          <w:rFonts w:ascii="Arial" w:hAnsi="Arial" w:cs="Arial"/>
          <w:sz w:val="24"/>
          <w:szCs w:val="24"/>
        </w:rPr>
        <w:t xml:space="preserve"> is advocating in the current Dispute.  </w:t>
      </w:r>
    </w:p>
    <w:p w14:paraId="24D5ADD9" w14:textId="59C854A9" w:rsidR="00846AF7" w:rsidRPr="0083705A" w:rsidRDefault="00846AF7" w:rsidP="0075419C">
      <w:pPr>
        <w:rPr>
          <w:rFonts w:ascii="Arial" w:hAnsi="Arial" w:cs="Arial"/>
          <w:sz w:val="24"/>
          <w:szCs w:val="24"/>
        </w:rPr>
      </w:pPr>
      <w:r w:rsidRPr="003241D6">
        <w:rPr>
          <w:rFonts w:ascii="Arial" w:hAnsi="Arial" w:cs="Arial"/>
          <w:b/>
          <w:sz w:val="24"/>
          <w:szCs w:val="24"/>
        </w:rPr>
        <w:t>Q</w:t>
      </w:r>
      <w:r w:rsidR="0075419C" w:rsidRPr="003241D6">
        <w:rPr>
          <w:rFonts w:ascii="Arial" w:hAnsi="Arial" w:cs="Arial"/>
          <w:b/>
          <w:sz w:val="24"/>
          <w:szCs w:val="24"/>
        </w:rPr>
        <w:t>uestions</w:t>
      </w:r>
      <w:r w:rsidR="008405F6">
        <w:rPr>
          <w:rFonts w:ascii="Arial" w:hAnsi="Arial" w:cs="Arial"/>
          <w:sz w:val="24"/>
          <w:szCs w:val="24"/>
        </w:rPr>
        <w:t>:</w:t>
      </w:r>
    </w:p>
    <w:p w14:paraId="24A5CEF4" w14:textId="77777777" w:rsidR="0075419C" w:rsidRPr="0083705A" w:rsidRDefault="00846AF7" w:rsidP="0075419C">
      <w:pPr>
        <w:pStyle w:val="ListParagraph"/>
        <w:numPr>
          <w:ilvl w:val="0"/>
          <w:numId w:val="12"/>
        </w:numPr>
        <w:rPr>
          <w:rFonts w:ascii="Arial" w:hAnsi="Arial" w:cs="Arial"/>
          <w:sz w:val="24"/>
          <w:szCs w:val="24"/>
        </w:rPr>
      </w:pPr>
      <w:r w:rsidRPr="0083705A">
        <w:rPr>
          <w:rFonts w:ascii="Arial" w:hAnsi="Arial" w:cs="Arial"/>
          <w:sz w:val="24"/>
          <w:szCs w:val="24"/>
        </w:rPr>
        <w:t>S</w:t>
      </w:r>
      <w:r w:rsidR="0055400A" w:rsidRPr="0083705A">
        <w:rPr>
          <w:rFonts w:ascii="Arial" w:hAnsi="Arial" w:cs="Arial"/>
          <w:sz w:val="24"/>
          <w:szCs w:val="24"/>
        </w:rPr>
        <w:t xml:space="preserve">hould the umpire ignore the allegation and ask that the parties decide the Dispute based on the record before them?  </w:t>
      </w:r>
    </w:p>
    <w:p w14:paraId="3E2B9ECD" w14:textId="7C89F569" w:rsidR="0075419C" w:rsidRPr="0083705A" w:rsidRDefault="0055400A" w:rsidP="0075419C">
      <w:pPr>
        <w:pStyle w:val="ListParagraph"/>
        <w:numPr>
          <w:ilvl w:val="0"/>
          <w:numId w:val="12"/>
        </w:numPr>
        <w:rPr>
          <w:rFonts w:ascii="Arial" w:hAnsi="Arial" w:cs="Arial"/>
          <w:sz w:val="24"/>
          <w:szCs w:val="24"/>
        </w:rPr>
      </w:pPr>
      <w:r w:rsidRPr="0083705A">
        <w:rPr>
          <w:rFonts w:ascii="Arial" w:hAnsi="Arial" w:cs="Arial"/>
          <w:sz w:val="24"/>
          <w:szCs w:val="24"/>
        </w:rPr>
        <w:t xml:space="preserve">What if </w:t>
      </w:r>
      <w:r w:rsidR="005B4379" w:rsidRPr="0083705A">
        <w:rPr>
          <w:rFonts w:ascii="Arial" w:hAnsi="Arial" w:cs="Arial"/>
          <w:sz w:val="24"/>
          <w:szCs w:val="24"/>
        </w:rPr>
        <w:t>Old Exposures' party appointed arbitrator</w:t>
      </w:r>
      <w:r w:rsidRPr="0083705A">
        <w:rPr>
          <w:rFonts w:ascii="Arial" w:hAnsi="Arial" w:cs="Arial"/>
          <w:sz w:val="24"/>
          <w:szCs w:val="24"/>
        </w:rPr>
        <w:t xml:space="preserve"> insists on the opportunity to explain his alleged previous position?</w:t>
      </w:r>
    </w:p>
    <w:p w14:paraId="7893C8A8" w14:textId="259F1F32" w:rsidR="0075419C" w:rsidRPr="0083705A" w:rsidRDefault="0055400A" w:rsidP="0075419C">
      <w:pPr>
        <w:pStyle w:val="ListParagraph"/>
        <w:numPr>
          <w:ilvl w:val="0"/>
          <w:numId w:val="12"/>
        </w:numPr>
        <w:rPr>
          <w:rFonts w:ascii="Arial" w:hAnsi="Arial" w:cs="Arial"/>
          <w:sz w:val="24"/>
          <w:szCs w:val="24"/>
        </w:rPr>
      </w:pPr>
      <w:r w:rsidRPr="0083705A">
        <w:rPr>
          <w:rFonts w:ascii="Arial" w:hAnsi="Arial" w:cs="Arial"/>
          <w:sz w:val="24"/>
          <w:szCs w:val="24"/>
        </w:rPr>
        <w:t xml:space="preserve">Should the umpire affirmatively question </w:t>
      </w:r>
      <w:r w:rsidR="001801F6" w:rsidRPr="0083705A">
        <w:rPr>
          <w:rFonts w:ascii="Arial" w:hAnsi="Arial" w:cs="Arial"/>
          <w:sz w:val="24"/>
          <w:szCs w:val="24"/>
        </w:rPr>
        <w:t>Old</w:t>
      </w:r>
      <w:r w:rsidR="005B4379" w:rsidRPr="0083705A">
        <w:rPr>
          <w:rFonts w:ascii="Arial" w:hAnsi="Arial" w:cs="Arial"/>
          <w:sz w:val="24"/>
          <w:szCs w:val="24"/>
        </w:rPr>
        <w:t xml:space="preserve"> Exposures' party appointed arbitrator</w:t>
      </w:r>
      <w:r w:rsidRPr="0083705A">
        <w:rPr>
          <w:rFonts w:ascii="Arial" w:hAnsi="Arial" w:cs="Arial"/>
          <w:sz w:val="24"/>
          <w:szCs w:val="24"/>
        </w:rPr>
        <w:t xml:space="preserve"> regarding his position in the previous arbitration?</w:t>
      </w:r>
    </w:p>
    <w:p w14:paraId="363525DA" w14:textId="189B505A" w:rsidR="0055400A" w:rsidRPr="0083705A" w:rsidRDefault="0055400A" w:rsidP="0075419C">
      <w:pPr>
        <w:pStyle w:val="ListParagraph"/>
        <w:numPr>
          <w:ilvl w:val="0"/>
          <w:numId w:val="12"/>
        </w:numPr>
        <w:rPr>
          <w:rFonts w:ascii="Arial" w:hAnsi="Arial" w:cs="Arial"/>
          <w:sz w:val="24"/>
          <w:szCs w:val="24"/>
        </w:rPr>
      </w:pPr>
      <w:r w:rsidRPr="0083705A">
        <w:rPr>
          <w:rFonts w:ascii="Arial" w:hAnsi="Arial" w:cs="Arial"/>
          <w:sz w:val="24"/>
          <w:szCs w:val="24"/>
        </w:rPr>
        <w:t xml:space="preserve">Should the umpire question whether the previous arbitration was subject to a confidentiality order and, if so, how should the umpire and/or </w:t>
      </w:r>
      <w:r w:rsidR="001801F6" w:rsidRPr="0083705A">
        <w:rPr>
          <w:rFonts w:ascii="Arial" w:hAnsi="Arial" w:cs="Arial"/>
          <w:sz w:val="24"/>
          <w:szCs w:val="24"/>
        </w:rPr>
        <w:t>Old</w:t>
      </w:r>
      <w:r w:rsidR="005B4379" w:rsidRPr="0083705A">
        <w:rPr>
          <w:rFonts w:ascii="Arial" w:hAnsi="Arial" w:cs="Arial"/>
          <w:sz w:val="24"/>
          <w:szCs w:val="24"/>
        </w:rPr>
        <w:t xml:space="preserve"> Exposure's party appointed arbitrator</w:t>
      </w:r>
      <w:r w:rsidRPr="0083705A">
        <w:rPr>
          <w:rFonts w:ascii="Arial" w:hAnsi="Arial" w:cs="Arial"/>
          <w:sz w:val="24"/>
          <w:szCs w:val="24"/>
        </w:rPr>
        <w:t xml:space="preserve"> proceed?</w:t>
      </w:r>
    </w:p>
    <w:p w14:paraId="75A64484" w14:textId="77777777" w:rsidR="001801F6" w:rsidRPr="0083705A" w:rsidRDefault="001801F6" w:rsidP="005B4379">
      <w:pPr>
        <w:rPr>
          <w:rFonts w:ascii="Arial" w:hAnsi="Arial" w:cs="Arial"/>
          <w:sz w:val="24"/>
          <w:szCs w:val="24"/>
        </w:rPr>
      </w:pPr>
      <w:r w:rsidRPr="0083705A">
        <w:rPr>
          <w:rFonts w:ascii="Arial" w:hAnsi="Arial" w:cs="Arial"/>
          <w:sz w:val="24"/>
          <w:szCs w:val="24"/>
        </w:rPr>
        <w:t>Part B:</w:t>
      </w:r>
    </w:p>
    <w:p w14:paraId="2204B898" w14:textId="0D31E630" w:rsidR="0055400A" w:rsidRPr="0083705A" w:rsidRDefault="005B4379" w:rsidP="005B4379">
      <w:pPr>
        <w:rPr>
          <w:rFonts w:ascii="Arial" w:hAnsi="Arial" w:cs="Arial"/>
          <w:sz w:val="24"/>
          <w:szCs w:val="24"/>
        </w:rPr>
      </w:pPr>
      <w:r w:rsidRPr="0083705A">
        <w:rPr>
          <w:rFonts w:ascii="Arial" w:hAnsi="Arial" w:cs="Arial"/>
          <w:sz w:val="24"/>
          <w:szCs w:val="24"/>
        </w:rPr>
        <w:t xml:space="preserve">During the course of deliberations, </w:t>
      </w:r>
      <w:r w:rsidR="001801F6" w:rsidRPr="0083705A">
        <w:rPr>
          <w:rFonts w:ascii="Arial" w:hAnsi="Arial" w:cs="Arial"/>
          <w:sz w:val="24"/>
          <w:szCs w:val="24"/>
        </w:rPr>
        <w:t>Old</w:t>
      </w:r>
      <w:r w:rsidRPr="0083705A">
        <w:rPr>
          <w:rFonts w:ascii="Arial" w:hAnsi="Arial" w:cs="Arial"/>
          <w:sz w:val="24"/>
          <w:szCs w:val="24"/>
        </w:rPr>
        <w:t xml:space="preserve"> Exposures' party appointed arbitrator</w:t>
      </w:r>
      <w:r w:rsidR="0055400A" w:rsidRPr="0083705A">
        <w:rPr>
          <w:rFonts w:ascii="Arial" w:hAnsi="Arial" w:cs="Arial"/>
          <w:sz w:val="24"/>
          <w:szCs w:val="24"/>
        </w:rPr>
        <w:t xml:space="preserve"> claims that approximately ten years ago he reported to </w:t>
      </w:r>
      <w:r w:rsidRPr="0083705A">
        <w:rPr>
          <w:rFonts w:ascii="Arial" w:hAnsi="Arial" w:cs="Arial"/>
          <w:sz w:val="24"/>
          <w:szCs w:val="24"/>
        </w:rPr>
        <w:t>Mostly Finished Re's party appointed arbitrator</w:t>
      </w:r>
      <w:r w:rsidR="0055400A" w:rsidRPr="0083705A">
        <w:rPr>
          <w:rFonts w:ascii="Arial" w:hAnsi="Arial" w:cs="Arial"/>
          <w:sz w:val="24"/>
          <w:szCs w:val="24"/>
        </w:rPr>
        <w:t xml:space="preserve"> while </w:t>
      </w:r>
      <w:r w:rsidRPr="0083705A">
        <w:rPr>
          <w:rFonts w:ascii="Arial" w:hAnsi="Arial" w:cs="Arial"/>
          <w:sz w:val="24"/>
          <w:szCs w:val="24"/>
        </w:rPr>
        <w:t>both were</w:t>
      </w:r>
      <w:r w:rsidR="0055400A" w:rsidRPr="0083705A">
        <w:rPr>
          <w:rFonts w:ascii="Arial" w:hAnsi="Arial" w:cs="Arial"/>
          <w:sz w:val="24"/>
          <w:szCs w:val="24"/>
        </w:rPr>
        <w:t xml:space="preserve"> employed by </w:t>
      </w:r>
      <w:r w:rsidRPr="0083705A">
        <w:rPr>
          <w:rFonts w:ascii="Arial" w:hAnsi="Arial" w:cs="Arial"/>
          <w:sz w:val="24"/>
          <w:szCs w:val="24"/>
        </w:rPr>
        <w:t>ABC Insurance Company</w:t>
      </w:r>
      <w:r w:rsidR="0055400A" w:rsidRPr="0083705A">
        <w:rPr>
          <w:rFonts w:ascii="Arial" w:hAnsi="Arial" w:cs="Arial"/>
          <w:sz w:val="24"/>
          <w:szCs w:val="24"/>
        </w:rPr>
        <w:t xml:space="preserve">.  </w:t>
      </w:r>
      <w:r w:rsidR="001801F6" w:rsidRPr="0083705A">
        <w:rPr>
          <w:rFonts w:ascii="Arial" w:hAnsi="Arial" w:cs="Arial"/>
          <w:sz w:val="24"/>
          <w:szCs w:val="24"/>
        </w:rPr>
        <w:t>Old</w:t>
      </w:r>
      <w:r w:rsidRPr="0083705A">
        <w:rPr>
          <w:rFonts w:ascii="Arial" w:hAnsi="Arial" w:cs="Arial"/>
          <w:sz w:val="24"/>
          <w:szCs w:val="24"/>
        </w:rPr>
        <w:t xml:space="preserve"> Exposures' party appointed arbitrator </w:t>
      </w:r>
      <w:r w:rsidR="0055400A" w:rsidRPr="0083705A">
        <w:rPr>
          <w:rFonts w:ascii="Arial" w:hAnsi="Arial" w:cs="Arial"/>
          <w:sz w:val="24"/>
          <w:szCs w:val="24"/>
        </w:rPr>
        <w:t xml:space="preserve"> further claims that the wording in the clauses in </w:t>
      </w:r>
      <w:r w:rsidRPr="0083705A">
        <w:rPr>
          <w:rFonts w:ascii="Arial" w:hAnsi="Arial" w:cs="Arial"/>
          <w:sz w:val="24"/>
          <w:szCs w:val="24"/>
        </w:rPr>
        <w:t>ABC Insurance Company's</w:t>
      </w:r>
      <w:r w:rsidR="0055400A" w:rsidRPr="0083705A">
        <w:rPr>
          <w:rFonts w:ascii="Arial" w:hAnsi="Arial" w:cs="Arial"/>
          <w:sz w:val="24"/>
          <w:szCs w:val="24"/>
        </w:rPr>
        <w:t xml:space="preserve"> reinsurance treaties were very similar, if not exactly the same, as the wording involved in the Dispute.  He recalls that several reinsurers refused to honor certain claims ceded under those reinsurance treaties based</w:t>
      </w:r>
      <w:r w:rsidR="001801F6" w:rsidRPr="0083705A">
        <w:rPr>
          <w:rFonts w:ascii="Arial" w:hAnsi="Arial" w:cs="Arial"/>
          <w:sz w:val="24"/>
          <w:szCs w:val="24"/>
        </w:rPr>
        <w:t xml:space="preserve"> </w:t>
      </w:r>
      <w:r w:rsidR="003D232E" w:rsidRPr="0083705A">
        <w:rPr>
          <w:rFonts w:ascii="Arial" w:hAnsi="Arial" w:cs="Arial"/>
          <w:sz w:val="24"/>
          <w:szCs w:val="24"/>
        </w:rPr>
        <w:t>on</w:t>
      </w:r>
      <w:r w:rsidR="001801F6" w:rsidRPr="0083705A">
        <w:rPr>
          <w:rFonts w:ascii="Arial" w:hAnsi="Arial" w:cs="Arial"/>
          <w:sz w:val="24"/>
          <w:szCs w:val="24"/>
        </w:rPr>
        <w:t xml:space="preserve"> substantively similar reasons now being advocated by Mostly Finished Re, </w:t>
      </w:r>
      <w:r w:rsidR="0055400A" w:rsidRPr="0083705A">
        <w:rPr>
          <w:rFonts w:ascii="Arial" w:hAnsi="Arial" w:cs="Arial"/>
          <w:sz w:val="24"/>
          <w:szCs w:val="24"/>
        </w:rPr>
        <w:t xml:space="preserve">and that </w:t>
      </w:r>
      <w:r w:rsidR="001801F6" w:rsidRPr="0083705A">
        <w:rPr>
          <w:rFonts w:ascii="Arial" w:hAnsi="Arial" w:cs="Arial"/>
          <w:sz w:val="24"/>
          <w:szCs w:val="24"/>
        </w:rPr>
        <w:t xml:space="preserve">while at ABC </w:t>
      </w:r>
      <w:r w:rsidR="001801F6" w:rsidRPr="0083705A">
        <w:rPr>
          <w:rFonts w:ascii="Arial" w:hAnsi="Arial" w:cs="Arial"/>
          <w:sz w:val="24"/>
          <w:szCs w:val="24"/>
        </w:rPr>
        <w:lastRenderedPageBreak/>
        <w:t>Insurance Company, Mostly Finished Re's party appointed arbitrator</w:t>
      </w:r>
      <w:r w:rsidR="0055400A" w:rsidRPr="0083705A">
        <w:rPr>
          <w:rFonts w:ascii="Arial" w:hAnsi="Arial" w:cs="Arial"/>
          <w:sz w:val="24"/>
          <w:szCs w:val="24"/>
        </w:rPr>
        <w:t xml:space="preserve"> was adamant that the claims were correctly ceded and ultimately collected every penny from the objecting reinsurers. </w:t>
      </w:r>
    </w:p>
    <w:p w14:paraId="2A2A522C" w14:textId="7D5197E8" w:rsidR="00EA59BE" w:rsidRPr="0083705A" w:rsidRDefault="001801F6" w:rsidP="001801F6">
      <w:pPr>
        <w:rPr>
          <w:rFonts w:ascii="Arial" w:hAnsi="Arial" w:cs="Arial"/>
          <w:sz w:val="24"/>
          <w:szCs w:val="24"/>
        </w:rPr>
      </w:pPr>
      <w:r w:rsidRPr="003241D6">
        <w:rPr>
          <w:rFonts w:ascii="Arial" w:hAnsi="Arial" w:cs="Arial"/>
          <w:b/>
          <w:sz w:val="24"/>
          <w:szCs w:val="24"/>
        </w:rPr>
        <w:t>Questions</w:t>
      </w:r>
      <w:r w:rsidRPr="0083705A">
        <w:rPr>
          <w:rFonts w:ascii="Arial" w:hAnsi="Arial" w:cs="Arial"/>
          <w:sz w:val="24"/>
          <w:szCs w:val="24"/>
        </w:rPr>
        <w:t>:</w:t>
      </w:r>
    </w:p>
    <w:p w14:paraId="6EB53725" w14:textId="77777777" w:rsidR="001801F6" w:rsidRPr="0083705A" w:rsidRDefault="0055400A" w:rsidP="001801F6">
      <w:pPr>
        <w:pStyle w:val="ListParagraph"/>
        <w:numPr>
          <w:ilvl w:val="0"/>
          <w:numId w:val="13"/>
        </w:numPr>
        <w:rPr>
          <w:rFonts w:ascii="Arial" w:hAnsi="Arial" w:cs="Arial"/>
          <w:sz w:val="24"/>
          <w:szCs w:val="24"/>
        </w:rPr>
      </w:pPr>
      <w:r w:rsidRPr="0083705A">
        <w:rPr>
          <w:rFonts w:ascii="Arial" w:hAnsi="Arial" w:cs="Arial"/>
          <w:sz w:val="24"/>
          <w:szCs w:val="24"/>
        </w:rPr>
        <w:t xml:space="preserve">Should the umpire ignore the allegation and ask that the parties decide the Dispute based on the record before them? </w:t>
      </w:r>
    </w:p>
    <w:p w14:paraId="071553CF" w14:textId="77777777" w:rsidR="001801F6" w:rsidRPr="0083705A" w:rsidRDefault="0055400A" w:rsidP="001801F6">
      <w:pPr>
        <w:pStyle w:val="ListParagraph"/>
        <w:numPr>
          <w:ilvl w:val="0"/>
          <w:numId w:val="13"/>
        </w:numPr>
        <w:rPr>
          <w:rFonts w:ascii="Arial" w:hAnsi="Arial" w:cs="Arial"/>
          <w:sz w:val="24"/>
          <w:szCs w:val="24"/>
        </w:rPr>
      </w:pPr>
      <w:r w:rsidRPr="0083705A">
        <w:rPr>
          <w:rFonts w:ascii="Arial" w:hAnsi="Arial" w:cs="Arial"/>
          <w:sz w:val="24"/>
          <w:szCs w:val="24"/>
        </w:rPr>
        <w:t xml:space="preserve">Should </w:t>
      </w:r>
      <w:r w:rsidR="001801F6" w:rsidRPr="0083705A">
        <w:rPr>
          <w:rFonts w:ascii="Arial" w:hAnsi="Arial" w:cs="Arial"/>
          <w:sz w:val="24"/>
          <w:szCs w:val="24"/>
        </w:rPr>
        <w:t>Mostly Finished Re's party appointed arbitrator</w:t>
      </w:r>
      <w:r w:rsidRPr="0083705A">
        <w:rPr>
          <w:rFonts w:ascii="Arial" w:hAnsi="Arial" w:cs="Arial"/>
          <w:sz w:val="24"/>
          <w:szCs w:val="24"/>
        </w:rPr>
        <w:t xml:space="preserve"> be given an opportunity to explain his alleged position while previously working </w:t>
      </w:r>
      <w:r w:rsidR="001801F6" w:rsidRPr="0083705A">
        <w:rPr>
          <w:rFonts w:ascii="Arial" w:hAnsi="Arial" w:cs="Arial"/>
          <w:sz w:val="24"/>
          <w:szCs w:val="24"/>
        </w:rPr>
        <w:t>for ABC Insurance Company</w:t>
      </w:r>
      <w:r w:rsidRPr="0083705A">
        <w:rPr>
          <w:rFonts w:ascii="Arial" w:hAnsi="Arial" w:cs="Arial"/>
          <w:sz w:val="24"/>
          <w:szCs w:val="24"/>
        </w:rPr>
        <w:t>?</w:t>
      </w:r>
    </w:p>
    <w:p w14:paraId="233BB7A9" w14:textId="3E79325F" w:rsidR="0055400A" w:rsidRPr="0083705A" w:rsidRDefault="0055400A" w:rsidP="001801F6">
      <w:pPr>
        <w:pStyle w:val="ListParagraph"/>
        <w:numPr>
          <w:ilvl w:val="0"/>
          <w:numId w:val="13"/>
        </w:numPr>
        <w:rPr>
          <w:rFonts w:ascii="Arial" w:hAnsi="Arial" w:cs="Arial"/>
          <w:sz w:val="24"/>
          <w:szCs w:val="24"/>
        </w:rPr>
      </w:pPr>
      <w:r w:rsidRPr="0083705A">
        <w:rPr>
          <w:rFonts w:ascii="Arial" w:hAnsi="Arial" w:cs="Arial"/>
          <w:sz w:val="24"/>
          <w:szCs w:val="24"/>
        </w:rPr>
        <w:t xml:space="preserve">Is it proper for </w:t>
      </w:r>
      <w:r w:rsidR="001801F6" w:rsidRPr="0083705A">
        <w:rPr>
          <w:rFonts w:ascii="Arial" w:hAnsi="Arial" w:cs="Arial"/>
          <w:sz w:val="24"/>
          <w:szCs w:val="24"/>
        </w:rPr>
        <w:t>Old Exposure's party appointed arbitrator</w:t>
      </w:r>
      <w:r w:rsidRPr="0083705A">
        <w:rPr>
          <w:rFonts w:ascii="Arial" w:hAnsi="Arial" w:cs="Arial"/>
          <w:sz w:val="24"/>
          <w:szCs w:val="24"/>
        </w:rPr>
        <w:t xml:space="preserve"> to make this claim during deliberations? </w:t>
      </w:r>
    </w:p>
    <w:p w14:paraId="3538422B" w14:textId="5CB2BDB0" w:rsidR="00E222B7" w:rsidRPr="0083705A" w:rsidRDefault="001801F6" w:rsidP="00E222B7">
      <w:pPr>
        <w:rPr>
          <w:rFonts w:ascii="Arial" w:hAnsi="Arial" w:cs="Arial"/>
          <w:sz w:val="24"/>
          <w:szCs w:val="24"/>
          <w:u w:val="single"/>
        </w:rPr>
      </w:pPr>
      <w:r w:rsidRPr="003241D6">
        <w:rPr>
          <w:rFonts w:ascii="Arial" w:hAnsi="Arial" w:cs="Arial"/>
          <w:b/>
          <w:sz w:val="24"/>
          <w:szCs w:val="24"/>
          <w:u w:val="single"/>
        </w:rPr>
        <w:t>ARIAS-U.S. Code of Conduct Canons to Consider</w:t>
      </w:r>
      <w:r w:rsidRPr="0083705A">
        <w:rPr>
          <w:rFonts w:ascii="Arial" w:hAnsi="Arial" w:cs="Arial"/>
          <w:sz w:val="24"/>
          <w:szCs w:val="24"/>
          <w:u w:val="single"/>
        </w:rPr>
        <w:t>:</w:t>
      </w:r>
    </w:p>
    <w:p w14:paraId="3DF4356F" w14:textId="183ADECD" w:rsidR="001801F6" w:rsidRPr="0083705A" w:rsidRDefault="001801F6" w:rsidP="00E222B7">
      <w:pPr>
        <w:rPr>
          <w:rFonts w:ascii="Arial" w:hAnsi="Arial" w:cs="Arial"/>
          <w:sz w:val="24"/>
          <w:szCs w:val="24"/>
        </w:rPr>
      </w:pPr>
      <w:r w:rsidRPr="0083705A">
        <w:rPr>
          <w:rFonts w:ascii="Arial" w:hAnsi="Arial" w:cs="Arial"/>
          <w:sz w:val="24"/>
          <w:szCs w:val="24"/>
        </w:rPr>
        <w:t>Part A:</w:t>
      </w:r>
      <w:r w:rsidR="003D232E" w:rsidRPr="0083705A">
        <w:rPr>
          <w:rFonts w:ascii="Arial" w:hAnsi="Arial" w:cs="Arial"/>
          <w:sz w:val="24"/>
          <w:szCs w:val="24"/>
        </w:rPr>
        <w:t xml:space="preserve">  </w:t>
      </w:r>
      <w:r w:rsidR="00D74D89" w:rsidRPr="0083705A">
        <w:rPr>
          <w:rFonts w:ascii="Arial" w:hAnsi="Arial" w:cs="Arial"/>
          <w:sz w:val="24"/>
          <w:szCs w:val="24"/>
        </w:rPr>
        <w:t>Canon II Fairness (Comment 1)</w:t>
      </w:r>
      <w:r w:rsidR="00DD7D72" w:rsidRPr="0083705A">
        <w:rPr>
          <w:rFonts w:ascii="Arial" w:hAnsi="Arial" w:cs="Arial"/>
          <w:sz w:val="24"/>
          <w:szCs w:val="24"/>
        </w:rPr>
        <w:t>, Canon V (Comment 4), Canon VI  (Comments 1-3)</w:t>
      </w:r>
      <w:r w:rsidR="00FA3603" w:rsidRPr="0083705A">
        <w:rPr>
          <w:rFonts w:ascii="Arial" w:hAnsi="Arial" w:cs="Arial"/>
          <w:sz w:val="24"/>
          <w:szCs w:val="24"/>
        </w:rPr>
        <w:t>, and Canon VIII (Comment 2)</w:t>
      </w:r>
    </w:p>
    <w:p w14:paraId="5023E506" w14:textId="4227EED7" w:rsidR="001801F6" w:rsidRPr="0083705A" w:rsidRDefault="001801F6" w:rsidP="00E222B7">
      <w:pPr>
        <w:rPr>
          <w:rFonts w:ascii="Arial" w:hAnsi="Arial" w:cs="Arial"/>
          <w:sz w:val="24"/>
          <w:szCs w:val="24"/>
        </w:rPr>
      </w:pPr>
      <w:r w:rsidRPr="0083705A">
        <w:rPr>
          <w:rFonts w:ascii="Arial" w:hAnsi="Arial" w:cs="Arial"/>
          <w:sz w:val="24"/>
          <w:szCs w:val="24"/>
        </w:rPr>
        <w:t>Part B:</w:t>
      </w:r>
    </w:p>
    <w:p w14:paraId="5D8B456E" w14:textId="77777777" w:rsidR="00FA3603" w:rsidRPr="0083705A" w:rsidRDefault="00FA3603">
      <w:pPr>
        <w:rPr>
          <w:rFonts w:ascii="Arial" w:hAnsi="Arial" w:cs="Arial"/>
          <w:sz w:val="24"/>
          <w:szCs w:val="24"/>
        </w:rPr>
      </w:pPr>
    </w:p>
    <w:sectPr w:rsidR="00FA3603" w:rsidRPr="0083705A" w:rsidSect="0083705A">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5BC45" w14:textId="77777777" w:rsidR="00A53909" w:rsidRDefault="00A53909" w:rsidP="00EA1C35">
      <w:pPr>
        <w:spacing w:after="0" w:line="240" w:lineRule="auto"/>
      </w:pPr>
      <w:r>
        <w:separator/>
      </w:r>
    </w:p>
  </w:endnote>
  <w:endnote w:type="continuationSeparator" w:id="0">
    <w:p w14:paraId="2BF57B9E" w14:textId="77777777" w:rsidR="00A53909" w:rsidRDefault="00A53909" w:rsidP="00EA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sReSans">
    <w:altName w:val="Arial"/>
    <w:panose1 w:val="020B0604020202020204"/>
    <w:charset w:val="00"/>
    <w:family w:val="swiss"/>
    <w:pitch w:val="variable"/>
    <w:sig w:usb0="800002AF" w:usb1="0000004A" w:usb2="00000000" w:usb3="00000000" w:csb0="0000001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536229"/>
      <w:docPartObj>
        <w:docPartGallery w:val="Page Numbers (Bottom of Page)"/>
        <w:docPartUnique/>
      </w:docPartObj>
    </w:sdtPr>
    <w:sdtEndPr>
      <w:rPr>
        <w:color w:val="7F7F7F" w:themeColor="background1" w:themeShade="7F"/>
        <w:spacing w:val="60"/>
      </w:rPr>
    </w:sdtEndPr>
    <w:sdtContent>
      <w:p w14:paraId="007435C5" w14:textId="6BFB0F0B" w:rsidR="003241D6" w:rsidRDefault="003241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77BC">
          <w:rPr>
            <w:noProof/>
          </w:rPr>
          <w:t>1</w:t>
        </w:r>
        <w:r>
          <w:rPr>
            <w:noProof/>
          </w:rPr>
          <w:fldChar w:fldCharType="end"/>
        </w:r>
        <w:r>
          <w:t xml:space="preserve"> | </w:t>
        </w:r>
        <w:r>
          <w:rPr>
            <w:color w:val="7F7F7F" w:themeColor="background1" w:themeShade="7F"/>
            <w:spacing w:val="60"/>
          </w:rPr>
          <w:t>Page</w:t>
        </w:r>
      </w:p>
    </w:sdtContent>
  </w:sdt>
  <w:p w14:paraId="20158250" w14:textId="77777777" w:rsidR="003241D6" w:rsidRDefault="00324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DAF0D" w14:textId="77777777" w:rsidR="00A53909" w:rsidRDefault="00A53909" w:rsidP="00EA1C35">
      <w:pPr>
        <w:spacing w:after="0" w:line="240" w:lineRule="auto"/>
      </w:pPr>
      <w:r>
        <w:separator/>
      </w:r>
    </w:p>
  </w:footnote>
  <w:footnote w:type="continuationSeparator" w:id="0">
    <w:p w14:paraId="50E73CF5" w14:textId="77777777" w:rsidR="00A53909" w:rsidRDefault="00A53909" w:rsidP="00EA1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EBFB" w14:textId="39141312" w:rsidR="00EA1C35" w:rsidRDefault="00EA1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F22D" w14:textId="522C68F6" w:rsidR="00EA1C35" w:rsidRDefault="00EA1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7D4F" w14:textId="36AD7FFE" w:rsidR="00EA1C35" w:rsidRDefault="00EA1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378"/>
    <w:multiLevelType w:val="hybridMultilevel"/>
    <w:tmpl w:val="0C9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ADC"/>
    <w:multiLevelType w:val="hybridMultilevel"/>
    <w:tmpl w:val="B4E2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F1CA0"/>
    <w:multiLevelType w:val="hybridMultilevel"/>
    <w:tmpl w:val="B532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73913"/>
    <w:multiLevelType w:val="hybridMultilevel"/>
    <w:tmpl w:val="C4DCC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63568"/>
    <w:multiLevelType w:val="hybridMultilevel"/>
    <w:tmpl w:val="106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B04F5"/>
    <w:multiLevelType w:val="hybridMultilevel"/>
    <w:tmpl w:val="96DAB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017C"/>
    <w:multiLevelType w:val="hybridMultilevel"/>
    <w:tmpl w:val="38A0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8572E"/>
    <w:multiLevelType w:val="hybridMultilevel"/>
    <w:tmpl w:val="7D70B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1E55BB"/>
    <w:multiLevelType w:val="hybridMultilevel"/>
    <w:tmpl w:val="64D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91432"/>
    <w:multiLevelType w:val="hybridMultilevel"/>
    <w:tmpl w:val="0D88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03EBE"/>
    <w:multiLevelType w:val="hybridMultilevel"/>
    <w:tmpl w:val="4F5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E2A4A"/>
    <w:multiLevelType w:val="hybridMultilevel"/>
    <w:tmpl w:val="2C866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240829"/>
    <w:multiLevelType w:val="hybridMultilevel"/>
    <w:tmpl w:val="85126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C744AF"/>
    <w:multiLevelType w:val="hybridMultilevel"/>
    <w:tmpl w:val="301C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766D97"/>
    <w:multiLevelType w:val="hybridMultilevel"/>
    <w:tmpl w:val="CA2A510C"/>
    <w:lvl w:ilvl="0" w:tplc="2B4693C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F40280"/>
    <w:multiLevelType w:val="hybridMultilevel"/>
    <w:tmpl w:val="471A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A3AAB"/>
    <w:multiLevelType w:val="hybridMultilevel"/>
    <w:tmpl w:val="D59E8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3"/>
  </w:num>
  <w:num w:numId="4">
    <w:abstractNumId w:val="4"/>
  </w:num>
  <w:num w:numId="5">
    <w:abstractNumId w:val="5"/>
  </w:num>
  <w:num w:numId="6">
    <w:abstractNumId w:val="7"/>
  </w:num>
  <w:num w:numId="7">
    <w:abstractNumId w:val="8"/>
  </w:num>
  <w:num w:numId="8">
    <w:abstractNumId w:val="16"/>
  </w:num>
  <w:num w:numId="9">
    <w:abstractNumId w:val="11"/>
  </w:num>
  <w:num w:numId="10">
    <w:abstractNumId w:val="12"/>
  </w:num>
  <w:num w:numId="11">
    <w:abstractNumId w:val="2"/>
  </w:num>
  <w:num w:numId="12">
    <w:abstractNumId w:val="1"/>
  </w:num>
  <w:num w:numId="13">
    <w:abstractNumId w:val="9"/>
  </w:num>
  <w:num w:numId="14">
    <w:abstractNumId w:val="15"/>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46"/>
    <w:rsid w:val="000F7741"/>
    <w:rsid w:val="00147D55"/>
    <w:rsid w:val="001574FC"/>
    <w:rsid w:val="001801F6"/>
    <w:rsid w:val="00270CDC"/>
    <w:rsid w:val="002965B0"/>
    <w:rsid w:val="002F654F"/>
    <w:rsid w:val="00323EB4"/>
    <w:rsid w:val="003241D6"/>
    <w:rsid w:val="00336705"/>
    <w:rsid w:val="003B5524"/>
    <w:rsid w:val="003D232E"/>
    <w:rsid w:val="0040285E"/>
    <w:rsid w:val="00407031"/>
    <w:rsid w:val="00462261"/>
    <w:rsid w:val="0048768B"/>
    <w:rsid w:val="004973FC"/>
    <w:rsid w:val="004A4BDE"/>
    <w:rsid w:val="004E28D6"/>
    <w:rsid w:val="004E535B"/>
    <w:rsid w:val="0051271B"/>
    <w:rsid w:val="005271AB"/>
    <w:rsid w:val="00536977"/>
    <w:rsid w:val="0055400A"/>
    <w:rsid w:val="005A5D96"/>
    <w:rsid w:val="005B4379"/>
    <w:rsid w:val="00691075"/>
    <w:rsid w:val="00697A6D"/>
    <w:rsid w:val="0075419C"/>
    <w:rsid w:val="007773C7"/>
    <w:rsid w:val="007C0FB6"/>
    <w:rsid w:val="007E0E3C"/>
    <w:rsid w:val="00807CE4"/>
    <w:rsid w:val="008238E7"/>
    <w:rsid w:val="0083705A"/>
    <w:rsid w:val="008405F6"/>
    <w:rsid w:val="00846AF7"/>
    <w:rsid w:val="008D5C65"/>
    <w:rsid w:val="009377BC"/>
    <w:rsid w:val="009D73EE"/>
    <w:rsid w:val="00A314DB"/>
    <w:rsid w:val="00A53909"/>
    <w:rsid w:val="00A86012"/>
    <w:rsid w:val="00A94C2B"/>
    <w:rsid w:val="00B25946"/>
    <w:rsid w:val="00B730B0"/>
    <w:rsid w:val="00CE7127"/>
    <w:rsid w:val="00CF484F"/>
    <w:rsid w:val="00D10E4D"/>
    <w:rsid w:val="00D3776A"/>
    <w:rsid w:val="00D441CA"/>
    <w:rsid w:val="00D4658A"/>
    <w:rsid w:val="00D74D89"/>
    <w:rsid w:val="00D95A5E"/>
    <w:rsid w:val="00DD7D72"/>
    <w:rsid w:val="00DE2ECE"/>
    <w:rsid w:val="00E1758F"/>
    <w:rsid w:val="00E222B7"/>
    <w:rsid w:val="00EA1C35"/>
    <w:rsid w:val="00EA59BE"/>
    <w:rsid w:val="00EB79DB"/>
    <w:rsid w:val="00ED6840"/>
    <w:rsid w:val="00EE0605"/>
    <w:rsid w:val="00F417F8"/>
    <w:rsid w:val="00F66FE3"/>
    <w:rsid w:val="00FA3603"/>
    <w:rsid w:val="00FA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817E3"/>
  <w15:chartTrackingRefBased/>
  <w15:docId w15:val="{B5008208-6CD3-4CC8-8339-298B52A4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sReSans" w:eastAsiaTheme="minorEastAsia" w:hAnsi="SwissReSans"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35"/>
  </w:style>
  <w:style w:type="paragraph" w:styleId="Footer">
    <w:name w:val="footer"/>
    <w:basedOn w:val="Normal"/>
    <w:link w:val="FooterChar"/>
    <w:uiPriority w:val="99"/>
    <w:unhideWhenUsed/>
    <w:rsid w:val="00EA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35"/>
  </w:style>
  <w:style w:type="paragraph" w:styleId="ListParagraph">
    <w:name w:val="List Paragraph"/>
    <w:basedOn w:val="Normal"/>
    <w:uiPriority w:val="34"/>
    <w:qFormat/>
    <w:rsid w:val="004A4BDE"/>
    <w:pPr>
      <w:ind w:left="720"/>
      <w:contextualSpacing/>
    </w:pPr>
  </w:style>
  <w:style w:type="paragraph" w:styleId="BalloonText">
    <w:name w:val="Balloon Text"/>
    <w:basedOn w:val="Normal"/>
    <w:link w:val="BalloonTextChar"/>
    <w:uiPriority w:val="99"/>
    <w:semiHidden/>
    <w:unhideWhenUsed/>
    <w:rsid w:val="0040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5E"/>
    <w:rPr>
      <w:rFonts w:ascii="Segoe UI" w:hAnsi="Segoe UI" w:cs="Segoe UI"/>
      <w:sz w:val="18"/>
      <w:szCs w:val="18"/>
    </w:rPr>
  </w:style>
  <w:style w:type="character" w:styleId="CommentReference">
    <w:name w:val="annotation reference"/>
    <w:basedOn w:val="DefaultParagraphFont"/>
    <w:uiPriority w:val="99"/>
    <w:semiHidden/>
    <w:unhideWhenUsed/>
    <w:rsid w:val="0051271B"/>
    <w:rPr>
      <w:sz w:val="16"/>
      <w:szCs w:val="16"/>
    </w:rPr>
  </w:style>
  <w:style w:type="paragraph" w:styleId="CommentText">
    <w:name w:val="annotation text"/>
    <w:basedOn w:val="Normal"/>
    <w:link w:val="CommentTextChar"/>
    <w:uiPriority w:val="99"/>
    <w:semiHidden/>
    <w:unhideWhenUsed/>
    <w:rsid w:val="0051271B"/>
    <w:pPr>
      <w:spacing w:line="240" w:lineRule="auto"/>
    </w:pPr>
    <w:rPr>
      <w:sz w:val="20"/>
      <w:szCs w:val="20"/>
    </w:rPr>
  </w:style>
  <w:style w:type="character" w:customStyle="1" w:styleId="CommentTextChar">
    <w:name w:val="Comment Text Char"/>
    <w:basedOn w:val="DefaultParagraphFont"/>
    <w:link w:val="CommentText"/>
    <w:uiPriority w:val="99"/>
    <w:semiHidden/>
    <w:rsid w:val="0051271B"/>
    <w:rPr>
      <w:sz w:val="20"/>
      <w:szCs w:val="20"/>
    </w:rPr>
  </w:style>
  <w:style w:type="paragraph" w:styleId="CommentSubject">
    <w:name w:val="annotation subject"/>
    <w:basedOn w:val="CommentText"/>
    <w:next w:val="CommentText"/>
    <w:link w:val="CommentSubjectChar"/>
    <w:uiPriority w:val="99"/>
    <w:semiHidden/>
    <w:unhideWhenUsed/>
    <w:rsid w:val="0051271B"/>
    <w:rPr>
      <w:b/>
      <w:bCs/>
    </w:rPr>
  </w:style>
  <w:style w:type="character" w:customStyle="1" w:styleId="CommentSubjectChar">
    <w:name w:val="Comment Subject Char"/>
    <w:basedOn w:val="CommentTextChar"/>
    <w:link w:val="CommentSubject"/>
    <w:uiPriority w:val="99"/>
    <w:semiHidden/>
    <w:rsid w:val="0051271B"/>
    <w:rPr>
      <w:b/>
      <w:bCs/>
      <w:sz w:val="20"/>
      <w:szCs w:val="20"/>
    </w:rPr>
  </w:style>
  <w:style w:type="paragraph" w:styleId="Date">
    <w:name w:val="Date"/>
    <w:basedOn w:val="Normal"/>
    <w:next w:val="Normal"/>
    <w:link w:val="DateChar"/>
    <w:uiPriority w:val="99"/>
    <w:semiHidden/>
    <w:unhideWhenUsed/>
    <w:rsid w:val="002F654F"/>
  </w:style>
  <w:style w:type="character" w:customStyle="1" w:styleId="DateChar">
    <w:name w:val="Date Char"/>
    <w:basedOn w:val="DefaultParagraphFont"/>
    <w:link w:val="Date"/>
    <w:uiPriority w:val="99"/>
    <w:semiHidden/>
    <w:rsid w:val="002F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19A2-F370-40A1-8C4C-A92C7850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Swiss Re</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Schwartz</dc:creator>
  <cp:keywords/>
  <dc:description/>
  <cp:lastModifiedBy>Stacey Schwartz</cp:lastModifiedBy>
  <cp:revision>2</cp:revision>
  <cp:lastPrinted>2018-04-17T22:51:00Z</cp:lastPrinted>
  <dcterms:created xsi:type="dcterms:W3CDTF">2018-04-25T22:14:00Z</dcterms:created>
  <dcterms:modified xsi:type="dcterms:W3CDTF">2018-04-25T22:14:00Z</dcterms:modified>
</cp:coreProperties>
</file>